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61" w:rsidRDefault="000F6D8A">
      <w:pPr>
        <w:pStyle w:val="Heading1"/>
        <w:ind w:left="313" w:right="376"/>
        <w:jc w:val="center"/>
      </w:pPr>
      <w:r>
        <w:t xml:space="preserve">ŞEHİT SEVDA </w:t>
      </w:r>
      <w:proofErr w:type="gramStart"/>
      <w:r>
        <w:t xml:space="preserve">GÜNGÖR </w:t>
      </w:r>
      <w:r w:rsidR="003B66B4">
        <w:rPr>
          <w:spacing w:val="-7"/>
        </w:rPr>
        <w:t xml:space="preserve"> </w:t>
      </w:r>
      <w:r w:rsidR="003B66B4">
        <w:t>ANAOKULU</w:t>
      </w:r>
      <w:proofErr w:type="gramEnd"/>
      <w:r w:rsidR="003B66B4">
        <w:rPr>
          <w:spacing w:val="3"/>
        </w:rPr>
        <w:t xml:space="preserve"> </w:t>
      </w:r>
      <w:r w:rsidR="003B66B4">
        <w:t>E-GÜVENLİK</w:t>
      </w:r>
      <w:r w:rsidR="003B66B4">
        <w:rPr>
          <w:spacing w:val="-5"/>
        </w:rPr>
        <w:t xml:space="preserve"> </w:t>
      </w:r>
      <w:r w:rsidR="003B66B4">
        <w:t>POLİTİKASI</w:t>
      </w:r>
    </w:p>
    <w:p w:rsidR="00920361" w:rsidRDefault="00920361">
      <w:pPr>
        <w:pStyle w:val="GvdeMetni"/>
        <w:spacing w:before="6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169" w:firstLine="707"/>
      </w:pPr>
      <w:r>
        <w:t>Okul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Politikaları</w:t>
      </w:r>
      <w:r>
        <w:rPr>
          <w:spacing w:val="1"/>
        </w:rPr>
        <w:t xml:space="preserve"> </w:t>
      </w:r>
      <w:r>
        <w:t>hızla</w:t>
      </w:r>
      <w:r>
        <w:rPr>
          <w:spacing w:val="1"/>
        </w:rPr>
        <w:t xml:space="preserve"> </w:t>
      </w:r>
      <w:r>
        <w:t>gelişti,</w:t>
      </w:r>
      <w:r>
        <w:rPr>
          <w:spacing w:val="1"/>
        </w:rPr>
        <w:t xml:space="preserve"> </w:t>
      </w:r>
      <w:r>
        <w:t>çünkü</w:t>
      </w:r>
      <w:r>
        <w:rPr>
          <w:spacing w:val="1"/>
        </w:rPr>
        <w:t xml:space="preserve"> </w:t>
      </w:r>
      <w:r>
        <w:t>paydaşlar</w:t>
      </w:r>
      <w:r>
        <w:rPr>
          <w:spacing w:val="1"/>
        </w:rPr>
        <w:t xml:space="preserve"> </w:t>
      </w:r>
      <w:r>
        <w:t>bugün</w:t>
      </w:r>
      <w:r>
        <w:rPr>
          <w:spacing w:val="1"/>
        </w:rPr>
        <w:t xml:space="preserve"> </w:t>
      </w:r>
      <w:r>
        <w:t>internete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binasından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şekillerde erişebilirler.</w:t>
      </w:r>
      <w:r>
        <w:rPr>
          <w:spacing w:val="1"/>
        </w:rPr>
        <w:t xml:space="preserve"> </w:t>
      </w:r>
      <w:r>
        <w:t>Günümüzde</w:t>
      </w:r>
      <w:r>
        <w:rPr>
          <w:spacing w:val="1"/>
        </w:rPr>
        <w:t xml:space="preserve"> </w:t>
      </w:r>
      <w:r>
        <w:t>yaşamımızın bir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hepimiz teknolojilerle yaşıyoruz. Çocuklarımızın dijital teknolojilerle elde ettikleri</w:t>
      </w:r>
      <w:r>
        <w:rPr>
          <w:spacing w:val="60"/>
        </w:rPr>
        <w:t xml:space="preserve"> </w:t>
      </w:r>
      <w:r>
        <w:t>fırsatları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bildiklerinden</w:t>
      </w:r>
      <w:r>
        <w:rPr>
          <w:spacing w:val="1"/>
        </w:rPr>
        <w:t xml:space="preserve"> </w:t>
      </w:r>
      <w:r>
        <w:t>emin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artık</w:t>
      </w:r>
      <w:r>
        <w:rPr>
          <w:spacing w:val="1"/>
        </w:rPr>
        <w:t xml:space="preserve"> </w:t>
      </w:r>
      <w:r>
        <w:t>bunları</w:t>
      </w:r>
      <w:r>
        <w:rPr>
          <w:spacing w:val="6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kullanacaklarını</w:t>
      </w:r>
      <w:r>
        <w:rPr>
          <w:spacing w:val="1"/>
        </w:rPr>
        <w:t xml:space="preserve"> </w:t>
      </w:r>
      <w:r>
        <w:t>bilmeli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anlayabilmeliyiz.</w:t>
      </w:r>
      <w:r>
        <w:rPr>
          <w:spacing w:val="1"/>
        </w:rPr>
        <w:t xml:space="preserve"> </w:t>
      </w:r>
      <w:r>
        <w:t>İnternet,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hayatın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</w:t>
      </w:r>
      <w:r>
        <w:t>arçası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hayatımıza birçok faydalar ve yenilikler getirmiştir. Getirdiği faydaların ve kolaylıkların yanı</w:t>
      </w:r>
      <w:r>
        <w:rPr>
          <w:spacing w:val="1"/>
        </w:rPr>
        <w:t xml:space="preserve"> </w:t>
      </w:r>
      <w:r>
        <w:t>sıra,</w:t>
      </w:r>
      <w:r>
        <w:rPr>
          <w:spacing w:val="1"/>
        </w:rPr>
        <w:t xml:space="preserve"> </w:t>
      </w:r>
      <w:r>
        <w:t>internetin</w:t>
      </w:r>
      <w:r>
        <w:rPr>
          <w:spacing w:val="1"/>
        </w:rPr>
        <w:t xml:space="preserve"> </w:t>
      </w:r>
      <w:r>
        <w:t>bilinçsiz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hayata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tehditler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barındırmaktadır. Evde, okulda arkadaşlarınızla ya da yalnız kaldığınız yerlerde mümkün olan</w:t>
      </w:r>
      <w:r>
        <w:rPr>
          <w:spacing w:val="-57"/>
        </w:rPr>
        <w:t xml:space="preserve"> </w:t>
      </w:r>
      <w:r>
        <w:t>en güvenli ortamlarda bilinçli şekilde internet kullanılmalıdır. Eğitimciler, veliler, medya 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çocukların,</w:t>
      </w:r>
      <w:r>
        <w:rPr>
          <w:spacing w:val="1"/>
        </w:rPr>
        <w:t xml:space="preserve"> </w:t>
      </w:r>
      <w:r>
        <w:t>gençlerin</w:t>
      </w:r>
      <w:r>
        <w:t>,</w:t>
      </w:r>
      <w:r>
        <w:rPr>
          <w:spacing w:val="1"/>
        </w:rPr>
        <w:t xml:space="preserve"> </w:t>
      </w:r>
      <w:r>
        <w:t>vatandaşların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ihtiyaçlarının</w:t>
      </w:r>
      <w:r>
        <w:rPr>
          <w:spacing w:val="1"/>
        </w:rPr>
        <w:t xml:space="preserve"> </w:t>
      </w:r>
      <w:r>
        <w:t>korunması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 w:rsidR="000F6D8A">
        <w:rPr>
          <w:spacing w:val="-1"/>
        </w:rPr>
        <w:t>Şehit Sevda Güngör</w:t>
      </w:r>
      <w:r w:rsidR="000F6D8A">
        <w:rPr>
          <w:spacing w:val="1"/>
        </w:rPr>
        <w:t xml:space="preserve"> </w:t>
      </w:r>
      <w:r>
        <w:t>Anaokulu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çocuklarımızın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kullanıcı</w:t>
      </w:r>
      <w:r>
        <w:rPr>
          <w:spacing w:val="1"/>
        </w:rPr>
        <w:t xml:space="preserve"> </w:t>
      </w:r>
      <w:r>
        <w:t>olmalarının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ailelerini</w:t>
      </w:r>
      <w:r>
        <w:rPr>
          <w:spacing w:val="1"/>
        </w:rPr>
        <w:t xml:space="preserve"> </w:t>
      </w:r>
      <w:r>
        <w:t>bilinçlendirme çalışmalarını da önemsiyoruz. Bu konuda bilinçlend</w:t>
      </w:r>
      <w:r>
        <w:t>irme için okulumuzdaki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öğretmenlerimizle</w:t>
      </w:r>
      <w:r>
        <w:rPr>
          <w:spacing w:val="1"/>
        </w:rPr>
        <w:t xml:space="preserve"> </w:t>
      </w:r>
      <w:r>
        <w:t>araştırmalar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yaparak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politikası</w:t>
      </w:r>
      <w:r>
        <w:rPr>
          <w:spacing w:val="-57"/>
        </w:rPr>
        <w:t xml:space="preserve"> </w:t>
      </w:r>
      <w:r>
        <w:t>oluşturduk.</w:t>
      </w:r>
      <w:r>
        <w:rPr>
          <w:spacing w:val="1"/>
        </w:rPr>
        <w:t xml:space="preserve"> </w:t>
      </w:r>
      <w:r>
        <w:t>Buna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okulumuzda</w:t>
      </w:r>
      <w:r>
        <w:rPr>
          <w:spacing w:val="1"/>
        </w:rPr>
        <w:t xml:space="preserve"> </w:t>
      </w:r>
      <w:r>
        <w:t>e-güvenliği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Bakanlığının</w:t>
      </w:r>
      <w:r>
        <w:rPr>
          <w:spacing w:val="1"/>
        </w:rPr>
        <w:t xml:space="preserve"> </w:t>
      </w:r>
      <w:r>
        <w:t xml:space="preserve">Okullarda Sosyal Medyanın kullanılması ile ilgili 2017/12 </w:t>
      </w:r>
      <w:proofErr w:type="spellStart"/>
      <w:r>
        <w:t>no'</w:t>
      </w:r>
      <w:r>
        <w:t>lu</w:t>
      </w:r>
      <w:proofErr w:type="spellEnd"/>
      <w:r>
        <w:t xml:space="preserve"> genelgesine uygun planlama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uygulamalar</w:t>
      </w:r>
      <w:r>
        <w:rPr>
          <w:spacing w:val="7"/>
        </w:rPr>
        <w:t xml:space="preserve"> </w:t>
      </w:r>
      <w:r>
        <w:t>yapılmaktadır</w:t>
      </w:r>
    </w:p>
    <w:p w:rsidR="00920361" w:rsidRDefault="003B66B4">
      <w:pPr>
        <w:pStyle w:val="GvdeMetni"/>
        <w:spacing w:before="200" w:line="276" w:lineRule="auto"/>
        <w:ind w:right="178" w:firstLine="707"/>
      </w:pPr>
      <w:r>
        <w:t xml:space="preserve">İnternetin güvenli kullanımı konusunda </w:t>
      </w:r>
      <w:proofErr w:type="spellStart"/>
      <w:r>
        <w:t>farkındalık</w:t>
      </w:r>
      <w:proofErr w:type="spellEnd"/>
      <w:r>
        <w:t xml:space="preserve"> oluşturmaya öncülük etmesi için</w:t>
      </w:r>
      <w:r>
        <w:rPr>
          <w:spacing w:val="1"/>
        </w:rPr>
        <w:t xml:space="preserve"> </w:t>
      </w:r>
      <w:r>
        <w:t>kurulan INSAFE bugün Avrupa´da Güvenli İnternet Merkezinin koordinasyonunu oluşturan</w:t>
      </w:r>
      <w:r>
        <w:rPr>
          <w:spacing w:val="1"/>
        </w:rPr>
        <w:t xml:space="preserve"> </w:t>
      </w:r>
      <w:r>
        <w:t>bir ağdır. Bu kapsamda her yı</w:t>
      </w:r>
      <w:r>
        <w:t>l Şubat ayında Güvenli İnternet Günü 2004 yılından bu yana</w:t>
      </w:r>
      <w:r>
        <w:rPr>
          <w:spacing w:val="1"/>
        </w:rPr>
        <w:t xml:space="preserve"> </w:t>
      </w:r>
      <w:r>
        <w:t>düzenlenmekte ve kutlanmaktadır. Dünyada kutlanan ve Türkiye´de Bilgi Teknolojileri ve</w:t>
      </w:r>
      <w:r>
        <w:rPr>
          <w:spacing w:val="1"/>
        </w:rPr>
        <w:t xml:space="preserve"> </w:t>
      </w:r>
      <w:r>
        <w:t>İletişimi</w:t>
      </w:r>
      <w:r>
        <w:rPr>
          <w:spacing w:val="1"/>
        </w:rPr>
        <w:t xml:space="preserve"> </w:t>
      </w:r>
      <w:r>
        <w:t>Kurumu(BTK)</w:t>
      </w:r>
      <w:r>
        <w:rPr>
          <w:spacing w:val="1"/>
        </w:rPr>
        <w:t xml:space="preserve"> </w:t>
      </w:r>
      <w:r>
        <w:t>koordinasyonunda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''Güvenli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faaliyetlerle</w:t>
      </w:r>
      <w:r>
        <w:rPr>
          <w:spacing w:val="-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yıl 10-1</w:t>
      </w:r>
      <w:r>
        <w:t>1</w:t>
      </w:r>
      <w:r>
        <w:rPr>
          <w:spacing w:val="1"/>
        </w:rPr>
        <w:t xml:space="preserve"> </w:t>
      </w:r>
      <w:r>
        <w:t>Şubat tarihlerinde</w:t>
      </w:r>
      <w:r>
        <w:rPr>
          <w:spacing w:val="-2"/>
        </w:rPr>
        <w:t xml:space="preserve"> </w:t>
      </w:r>
      <w:r>
        <w:t>okulumuzda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kutlanmaktadır.</w:t>
      </w:r>
    </w:p>
    <w:p w:rsidR="00920361" w:rsidRDefault="00920361">
      <w:pPr>
        <w:pStyle w:val="GvdeMetni"/>
        <w:ind w:left="0"/>
        <w:jc w:val="left"/>
        <w:rPr>
          <w:sz w:val="26"/>
        </w:rPr>
      </w:pPr>
    </w:p>
    <w:p w:rsidR="00920361" w:rsidRDefault="00920361">
      <w:pPr>
        <w:pStyle w:val="GvdeMetni"/>
        <w:spacing w:before="2"/>
        <w:ind w:left="0"/>
        <w:jc w:val="left"/>
        <w:rPr>
          <w:sz w:val="37"/>
        </w:rPr>
      </w:pPr>
    </w:p>
    <w:p w:rsidR="00920361" w:rsidRDefault="003B66B4">
      <w:pPr>
        <w:pStyle w:val="Heading1"/>
        <w:spacing w:before="0"/>
      </w:pPr>
      <w:r>
        <w:t>E</w:t>
      </w:r>
      <w:r>
        <w:rPr>
          <w:spacing w:val="-5"/>
        </w:rPr>
        <w:t xml:space="preserve"> </w:t>
      </w:r>
      <w:r>
        <w:t>–GÜVENLİK</w:t>
      </w:r>
      <w:r>
        <w:rPr>
          <w:spacing w:val="-4"/>
        </w:rPr>
        <w:t xml:space="preserve"> </w:t>
      </w:r>
      <w:r>
        <w:t>POLİTİKAMIZ</w:t>
      </w:r>
    </w:p>
    <w:p w:rsidR="00920361" w:rsidRDefault="003B66B4">
      <w:pPr>
        <w:pStyle w:val="GvdeMetni"/>
        <w:spacing w:before="233" w:line="276" w:lineRule="auto"/>
        <w:ind w:right="170" w:firstLine="707"/>
      </w:pPr>
      <w:r>
        <w:t>Teknoloji, çocuklar için imkânlar ve fırsatlar sunuyor. Çocuklar da İnternetin sağladığı</w:t>
      </w:r>
      <w:r>
        <w:rPr>
          <w:spacing w:val="-5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imkân</w:t>
      </w:r>
      <w:r>
        <w:rPr>
          <w:spacing w:val="1"/>
        </w:rPr>
        <w:t xml:space="preserve"> </w:t>
      </w:r>
      <w:r>
        <w:t>ve fırsatlara kolayca ve hızlıca erişim sağlayabiliyor. Dijital</w:t>
      </w:r>
      <w:r>
        <w:rPr>
          <w:spacing w:val="1"/>
        </w:rPr>
        <w:t xml:space="preserve"> </w:t>
      </w:r>
      <w:r>
        <w:t>teknolojinin</w:t>
      </w:r>
      <w:r>
        <w:rPr>
          <w:spacing w:val="60"/>
        </w:rPr>
        <w:t xml:space="preserve"> </w:t>
      </w:r>
      <w:r>
        <w:t>sağladığı</w:t>
      </w:r>
      <w:r>
        <w:rPr>
          <w:spacing w:val="-57"/>
        </w:rPr>
        <w:t xml:space="preserve"> </w:t>
      </w:r>
      <w:r>
        <w:t>bu imkânların yanı sıra çocuğun ruhsal, zihinsel ve fiziksel saldırılarla, tuzaklarla karşılaşması</w:t>
      </w:r>
      <w:r>
        <w:rPr>
          <w:spacing w:val="-57"/>
        </w:rPr>
        <w:t xml:space="preserve"> </w:t>
      </w:r>
      <w:r>
        <w:t>hafife alınmaması gereken bir gerçekliktir. Çocuğu internet ortamından tamamen uzak tutmak</w:t>
      </w:r>
      <w:r>
        <w:rPr>
          <w:spacing w:val="1"/>
        </w:rPr>
        <w:t xml:space="preserve"> </w:t>
      </w:r>
      <w:r>
        <w:t>oldukça zordur. Çocukların internetin tehdit ve tehlikel</w:t>
      </w:r>
      <w:r>
        <w:t>erine karşı kendilerini koruyabilmeleri</w:t>
      </w:r>
      <w:r>
        <w:rPr>
          <w:spacing w:val="1"/>
        </w:rPr>
        <w:t xml:space="preserve"> </w:t>
      </w:r>
      <w:r>
        <w:t>için bilgilendirmek bilinç kazandırmak önemlidir. Bu sebeple özellikle küçük yaştan itibaren</w:t>
      </w:r>
      <w:r>
        <w:rPr>
          <w:spacing w:val="1"/>
        </w:rPr>
        <w:t xml:space="preserve"> </w:t>
      </w:r>
      <w:r>
        <w:rPr>
          <w:spacing w:val="-1"/>
        </w:rPr>
        <w:t>okullarda</w:t>
      </w:r>
      <w:r>
        <w:t xml:space="preserve"> </w:t>
      </w:r>
      <w:r w:rsidR="000F6D8A">
        <w:rPr>
          <w:spacing w:val="-1"/>
        </w:rPr>
        <w:t>e-güven</w:t>
      </w:r>
      <w:r>
        <w:rPr>
          <w:spacing w:val="-1"/>
        </w:rPr>
        <w:t>lik</w:t>
      </w:r>
      <w:r>
        <w:t xml:space="preserve"> </w:t>
      </w:r>
      <w:r>
        <w:rPr>
          <w:spacing w:val="-1"/>
        </w:rPr>
        <w:t>politikası</w:t>
      </w:r>
      <w:r>
        <w:t xml:space="preserve"> </w:t>
      </w:r>
      <w:r>
        <w:rPr>
          <w:spacing w:val="-1"/>
        </w:rPr>
        <w:t>uygulanması</w:t>
      </w:r>
      <w:r>
        <w:t xml:space="preserve"> </w:t>
      </w:r>
      <w:r>
        <w:rPr>
          <w:spacing w:val="-1"/>
        </w:rPr>
        <w:t>önemlidir.</w:t>
      </w:r>
      <w:r>
        <w:t xml:space="preserve"> </w:t>
      </w:r>
      <w:r w:rsidR="000F6D8A">
        <w:rPr>
          <w:spacing w:val="-1"/>
        </w:rPr>
        <w:t>Şehit Sevda Güngör</w:t>
      </w:r>
      <w:r>
        <w:rPr>
          <w:spacing w:val="1"/>
        </w:rPr>
        <w:t xml:space="preserve"> </w:t>
      </w:r>
      <w:r>
        <w:t>Anaokulu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politikası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öğrencilerimizi</w:t>
      </w:r>
      <w:r>
        <w:rPr>
          <w:spacing w:val="1"/>
        </w:rPr>
        <w:t xml:space="preserve"> </w:t>
      </w:r>
      <w:r>
        <w:t>inter</w:t>
      </w:r>
      <w:r>
        <w:t>net</w:t>
      </w:r>
      <w:r>
        <w:rPr>
          <w:spacing w:val="1"/>
        </w:rPr>
        <w:t xml:space="preserve"> </w:t>
      </w:r>
      <w:r>
        <w:t>ortamlarının</w:t>
      </w:r>
      <w:r>
        <w:rPr>
          <w:spacing w:val="1"/>
        </w:rPr>
        <w:t xml:space="preserve"> </w:t>
      </w:r>
      <w:r>
        <w:t>tehlikelerinden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zararlarından</w:t>
      </w:r>
      <w:r>
        <w:rPr>
          <w:spacing w:val="-57"/>
        </w:rPr>
        <w:t xml:space="preserve"> </w:t>
      </w:r>
      <w:r>
        <w:t>koruyabilmek</w:t>
      </w:r>
      <w:r>
        <w:rPr>
          <w:spacing w:val="-1"/>
        </w:rPr>
        <w:t xml:space="preserve"> </w:t>
      </w:r>
      <w:r>
        <w:t>için gerekli çalışmalar</w:t>
      </w:r>
      <w:r>
        <w:rPr>
          <w:spacing w:val="3"/>
        </w:rPr>
        <w:t xml:space="preserve"> </w:t>
      </w:r>
      <w:r>
        <w:t>yapıyoruz.</w:t>
      </w:r>
    </w:p>
    <w:p w:rsidR="00920361" w:rsidRDefault="003B66B4">
      <w:pPr>
        <w:pStyle w:val="GvdeMetni"/>
        <w:spacing w:before="204" w:line="276" w:lineRule="auto"/>
        <w:ind w:right="169" w:firstLine="707"/>
      </w:pPr>
      <w:r>
        <w:t>Okulumuzda</w:t>
      </w:r>
      <w:r>
        <w:rPr>
          <w:spacing w:val="1"/>
        </w:rPr>
        <w:t xml:space="preserve"> </w:t>
      </w:r>
      <w:proofErr w:type="spellStart"/>
      <w:r>
        <w:t>eTwinning</w:t>
      </w:r>
      <w:proofErr w:type="spellEnd"/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proofErr w:type="spellStart"/>
      <w:r>
        <w:t>portalında</w:t>
      </w:r>
      <w:proofErr w:type="spellEnd"/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projeler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ailelerimizin</w:t>
      </w:r>
      <w:r>
        <w:rPr>
          <w:spacing w:val="1"/>
        </w:rPr>
        <w:t xml:space="preserve"> </w:t>
      </w:r>
      <w:r>
        <w:t>denetiminde</w:t>
      </w:r>
      <w:r>
        <w:rPr>
          <w:spacing w:val="1"/>
        </w:rPr>
        <w:t xml:space="preserve"> </w:t>
      </w:r>
      <w:r>
        <w:t>bilgisayar,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telefonlarla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internete</w:t>
      </w:r>
      <w:r>
        <w:rPr>
          <w:spacing w:val="1"/>
        </w:rPr>
        <w:t xml:space="preserve"> </w:t>
      </w:r>
      <w:r>
        <w:t>girilmesi</w:t>
      </w:r>
      <w:r>
        <w:rPr>
          <w:spacing w:val="1"/>
        </w:rPr>
        <w:t xml:space="preserve"> </w:t>
      </w:r>
      <w:r>
        <w:t>sağlanmaktadır.</w:t>
      </w:r>
      <w:r>
        <w:rPr>
          <w:spacing w:val="1"/>
        </w:rPr>
        <w:t xml:space="preserve"> </w:t>
      </w:r>
      <w:r>
        <w:t>Okulöncesi</w:t>
      </w:r>
      <w:r>
        <w:rPr>
          <w:spacing w:val="1"/>
        </w:rPr>
        <w:t xml:space="preserve"> </w:t>
      </w:r>
      <w:r>
        <w:t>çağındaki</w:t>
      </w:r>
      <w:r>
        <w:rPr>
          <w:spacing w:val="1"/>
        </w:rPr>
        <w:t xml:space="preserve"> </w:t>
      </w:r>
      <w:r>
        <w:t>çocuklara</w:t>
      </w:r>
      <w:r>
        <w:rPr>
          <w:spacing w:val="1"/>
        </w:rPr>
        <w:t xml:space="preserve"> </w:t>
      </w:r>
      <w:r>
        <w:t>bilinç</w:t>
      </w:r>
      <w:r>
        <w:rPr>
          <w:spacing w:val="1"/>
        </w:rPr>
        <w:t xml:space="preserve"> </w:t>
      </w:r>
      <w:r>
        <w:t>kazandırmak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katılımları ile olur. Bu projelerimizle birlikte her ay yapılan etkinliklerle hem ailelere hem de</w:t>
      </w:r>
      <w:r>
        <w:rPr>
          <w:spacing w:val="1"/>
        </w:rPr>
        <w:t xml:space="preserve"> </w:t>
      </w:r>
      <w:proofErr w:type="gramStart"/>
      <w:r>
        <w:t>çocuklarımıza</w:t>
      </w:r>
      <w:proofErr w:type="gramEnd"/>
      <w:r>
        <w:rPr>
          <w:spacing w:val="-2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bilinç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spellStart"/>
      <w:r>
        <w:t>farkındalık</w:t>
      </w:r>
      <w:proofErr w:type="spellEnd"/>
      <w:r>
        <w:t xml:space="preserve"> kazandırılmaktadır.</w:t>
      </w:r>
      <w:r>
        <w:rPr>
          <w:spacing w:val="57"/>
        </w:rPr>
        <w:t xml:space="preserve"> </w:t>
      </w:r>
      <w:r>
        <w:t>Ayrıca</w:t>
      </w:r>
    </w:p>
    <w:p w:rsidR="00920361" w:rsidRDefault="00920361">
      <w:pPr>
        <w:spacing w:line="276" w:lineRule="auto"/>
        <w:sectPr w:rsidR="00920361">
          <w:type w:val="continuous"/>
          <w:pgSz w:w="11920" w:h="16850"/>
          <w:pgMar w:top="1320" w:right="1240" w:bottom="280" w:left="1300" w:header="708" w:footer="708" w:gutter="0"/>
          <w:cols w:space="708"/>
        </w:sectPr>
      </w:pPr>
    </w:p>
    <w:p w:rsidR="00920361" w:rsidRDefault="003B66B4">
      <w:pPr>
        <w:pStyle w:val="GvdeMetni"/>
        <w:spacing w:before="65" w:line="276" w:lineRule="auto"/>
        <w:ind w:right="182"/>
      </w:pPr>
      <w:proofErr w:type="gramStart"/>
      <w:r>
        <w:lastRenderedPageBreak/>
        <w:t>e</w:t>
      </w:r>
      <w:proofErr w:type="gramEnd"/>
      <w:r>
        <w:t xml:space="preserve"> </w:t>
      </w:r>
      <w:proofErr w:type="spellStart"/>
      <w:r>
        <w:t>Twinning</w:t>
      </w:r>
      <w:proofErr w:type="spellEnd"/>
      <w:r>
        <w:t xml:space="preserve"> projeleri ile çocukların internet başında saatlerce vakit geçirmelerini önlemek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katılımlı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yapılmaktadır.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sayesinde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babalar</w:t>
      </w:r>
      <w:r>
        <w:rPr>
          <w:spacing w:val="1"/>
        </w:rPr>
        <w:t xml:space="preserve"> </w:t>
      </w:r>
      <w:r>
        <w:t>çocukları</w:t>
      </w:r>
      <w:r>
        <w:rPr>
          <w:spacing w:val="-1"/>
        </w:rPr>
        <w:t xml:space="preserve"> </w:t>
      </w:r>
      <w:r>
        <w:t>ile daha</w:t>
      </w:r>
      <w:r>
        <w:rPr>
          <w:spacing w:val="-1"/>
        </w:rPr>
        <w:t xml:space="preserve"> </w:t>
      </w:r>
      <w:r>
        <w:t>kaliteli</w:t>
      </w:r>
      <w:r>
        <w:rPr>
          <w:spacing w:val="2"/>
        </w:rPr>
        <w:t xml:space="preserve"> </w:t>
      </w:r>
      <w:r>
        <w:t>vaki</w:t>
      </w:r>
      <w:r>
        <w:t>t</w:t>
      </w:r>
      <w:r>
        <w:rPr>
          <w:spacing w:val="-1"/>
        </w:rPr>
        <w:t xml:space="preserve"> </w:t>
      </w:r>
      <w:r>
        <w:t>geçirme</w:t>
      </w:r>
      <w:r>
        <w:rPr>
          <w:spacing w:val="-1"/>
        </w:rPr>
        <w:t xml:space="preserve"> </w:t>
      </w:r>
      <w:r>
        <w:t>imkânı bulmaktadırlar.</w:t>
      </w:r>
    </w:p>
    <w:p w:rsidR="00920361" w:rsidRDefault="003B66B4">
      <w:pPr>
        <w:pStyle w:val="Heading1"/>
        <w:spacing w:before="208"/>
        <w:jc w:val="both"/>
      </w:pPr>
      <w:r>
        <w:t>GÜVENLİ</w:t>
      </w:r>
      <w:r>
        <w:rPr>
          <w:spacing w:val="-7"/>
        </w:rPr>
        <w:t xml:space="preserve"> </w:t>
      </w:r>
      <w:r>
        <w:t>İNTERNET</w:t>
      </w:r>
      <w:r>
        <w:rPr>
          <w:spacing w:val="-5"/>
        </w:rPr>
        <w:t xml:space="preserve"> </w:t>
      </w:r>
      <w:r>
        <w:t>KULLANIMI</w:t>
      </w:r>
      <w:r>
        <w:rPr>
          <w:spacing w:val="-4"/>
        </w:rPr>
        <w:t xml:space="preserve"> </w:t>
      </w:r>
      <w:r>
        <w:t>KURALLARI</w:t>
      </w:r>
    </w:p>
    <w:p w:rsidR="00920361" w:rsidRDefault="00920361">
      <w:pPr>
        <w:pStyle w:val="GvdeMetni"/>
        <w:spacing w:before="4"/>
        <w:ind w:left="0"/>
        <w:jc w:val="left"/>
        <w:rPr>
          <w:b/>
          <w:sz w:val="23"/>
        </w:rPr>
      </w:pPr>
    </w:p>
    <w:p w:rsidR="00920361" w:rsidRDefault="003B66B4">
      <w:pPr>
        <w:pStyle w:val="GvdeMetni"/>
        <w:spacing w:line="276" w:lineRule="auto"/>
        <w:ind w:right="168"/>
      </w:pPr>
      <w:r>
        <w:t>Emniyet,</w:t>
      </w:r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sorumluluğunu</w:t>
      </w:r>
      <w:r>
        <w:rPr>
          <w:spacing w:val="1"/>
        </w:rPr>
        <w:t xml:space="preserve"> </w:t>
      </w:r>
      <w:r>
        <w:t>alırken,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Politikasının uygulanması, incelenmesi ve uygulanmasından sorumlu bir lider kişiye sahip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Okulumuzun,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Koordinatörü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 w:rsidR="000F6D8A">
        <w:t>Şefika EMENGEN</w:t>
      </w:r>
      <w:r>
        <w:t>’dır.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Politikasının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izlenmesini</w:t>
      </w:r>
      <w:r>
        <w:rPr>
          <w:spacing w:val="1"/>
        </w:rPr>
        <w:t xml:space="preserve"> </w:t>
      </w:r>
      <w:r>
        <w:t>denetlemekte ve yılda en az bir kere olmak üzere Güvenli İnternet Komitesine ve Müdüre</w:t>
      </w:r>
      <w:r>
        <w:rPr>
          <w:spacing w:val="1"/>
        </w:rPr>
        <w:t xml:space="preserve"> </w:t>
      </w:r>
      <w:r>
        <w:t>rapor etmektedir. Bu bil</w:t>
      </w:r>
      <w:r>
        <w:t>gilerin kullanımındaki önemli yeni gelişmeler ışığında daha düzenli</w:t>
      </w:r>
      <w:r>
        <w:rPr>
          <w:spacing w:val="1"/>
        </w:rPr>
        <w:t xml:space="preserve"> </w:t>
      </w:r>
      <w:r>
        <w:t>olmaktadır.</w:t>
      </w:r>
    </w:p>
    <w:p w:rsidR="00920361" w:rsidRDefault="003B66B4">
      <w:pPr>
        <w:pStyle w:val="GvdeMetni"/>
        <w:spacing w:before="198" w:line="280" w:lineRule="auto"/>
        <w:ind w:right="174"/>
      </w:pPr>
      <w:r>
        <w:t>Okulun Güvenli İnternet Politikası, Öğretmen, Personel öğrenci ve velilerin güvenliği okulun</w:t>
      </w:r>
      <w:r>
        <w:rPr>
          <w:spacing w:val="1"/>
        </w:rPr>
        <w:t xml:space="preserve"> </w:t>
      </w:r>
      <w:r>
        <w:t>itibarı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geleceği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dijital</w:t>
      </w:r>
      <w:r>
        <w:rPr>
          <w:spacing w:val="-1"/>
        </w:rPr>
        <w:t xml:space="preserve"> </w:t>
      </w:r>
      <w:r>
        <w:t>gelişmelere</w:t>
      </w:r>
      <w:r>
        <w:rPr>
          <w:spacing w:val="-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 xml:space="preserve">yeni </w:t>
      </w:r>
      <w:proofErr w:type="gramStart"/>
      <w:r>
        <w:t>trendlere</w:t>
      </w:r>
      <w:proofErr w:type="gramEnd"/>
      <w:r>
        <w:rPr>
          <w:spacing w:val="-2"/>
        </w:rPr>
        <w:t xml:space="preserve"> </w:t>
      </w:r>
      <w:r>
        <w:t>ayak</w:t>
      </w:r>
      <w:r>
        <w:rPr>
          <w:spacing w:val="-11"/>
        </w:rPr>
        <w:t xml:space="preserve"> </w:t>
      </w:r>
      <w:r>
        <w:t>uydurmalı</w:t>
      </w:r>
      <w:r>
        <w:t>dır.</w:t>
      </w:r>
    </w:p>
    <w:p w:rsidR="00920361" w:rsidRDefault="003B66B4">
      <w:pPr>
        <w:pStyle w:val="GvdeMetni"/>
        <w:spacing w:before="192" w:line="276" w:lineRule="auto"/>
        <w:ind w:right="179"/>
      </w:pPr>
      <w:r>
        <w:t>Okula Güvenli İnternet Politikasında atıfta bulunulan yasalar, Politikanın neleri kapsadığına</w:t>
      </w:r>
      <w:r>
        <w:rPr>
          <w:spacing w:val="1"/>
        </w:rPr>
        <w:t xml:space="preserve"> </w:t>
      </w:r>
      <w:r>
        <w:t xml:space="preserve">ilişkin </w:t>
      </w:r>
      <w:proofErr w:type="gramStart"/>
      <w:r>
        <w:t>brifingler</w:t>
      </w:r>
      <w:proofErr w:type="gramEnd"/>
      <w:r>
        <w:t xml:space="preserve"> sırasında, örnek, uygun davranış, bilgi paylaşımı veya yasadışı imgeler gibi,</w:t>
      </w:r>
      <w:r>
        <w:rPr>
          <w:spacing w:val="1"/>
        </w:rPr>
        <w:t xml:space="preserve"> </w:t>
      </w:r>
      <w:r>
        <w:t>diğerleri</w:t>
      </w:r>
      <w:r>
        <w:rPr>
          <w:spacing w:val="-1"/>
        </w:rPr>
        <w:t xml:space="preserve"> </w:t>
      </w:r>
      <w:r>
        <w:t>arasında</w:t>
      </w:r>
      <w:r>
        <w:rPr>
          <w:spacing w:val="-1"/>
        </w:rPr>
        <w:t xml:space="preserve"> </w:t>
      </w:r>
      <w:r>
        <w:t>atıf</w:t>
      </w:r>
      <w:r>
        <w:rPr>
          <w:spacing w:val="3"/>
        </w:rPr>
        <w:t xml:space="preserve"> </w:t>
      </w:r>
      <w:r>
        <w:t>yapılmasına</w:t>
      </w:r>
      <w:r>
        <w:rPr>
          <w:spacing w:val="-2"/>
        </w:rPr>
        <w:t xml:space="preserve"> </w:t>
      </w:r>
      <w:r>
        <w:t>ihtiyaç</w:t>
      </w:r>
      <w:r>
        <w:rPr>
          <w:spacing w:val="-1"/>
        </w:rPr>
        <w:t xml:space="preserve"> </w:t>
      </w:r>
      <w:r>
        <w:t>duyulmaktadır.</w:t>
      </w:r>
    </w:p>
    <w:p w:rsidR="00920361" w:rsidRDefault="003B66B4">
      <w:pPr>
        <w:pStyle w:val="GvdeMetni"/>
        <w:spacing w:before="200" w:line="278" w:lineRule="auto"/>
        <w:ind w:right="180"/>
      </w:pPr>
      <w:r>
        <w:t>Okulun Güvenli İnternet Politikası, öğrencilerin çevrimiçi teknolojilerin sağlıklı kullanılması</w:t>
      </w:r>
      <w:r>
        <w:rPr>
          <w:spacing w:val="1"/>
        </w:rPr>
        <w:t xml:space="preserve"> </w:t>
      </w:r>
      <w:r>
        <w:t>konusundaki</w:t>
      </w:r>
      <w:r>
        <w:rPr>
          <w:spacing w:val="-2"/>
        </w:rPr>
        <w:t xml:space="preserve"> </w:t>
      </w:r>
      <w:r>
        <w:t>bilincini</w:t>
      </w:r>
      <w:r>
        <w:rPr>
          <w:spacing w:val="-1"/>
        </w:rPr>
        <w:t xml:space="preserve"> </w:t>
      </w:r>
      <w:r>
        <w:t>teşvik</w:t>
      </w:r>
      <w:r>
        <w:rPr>
          <w:spacing w:val="-1"/>
        </w:rPr>
        <w:t xml:space="preserve"> </w:t>
      </w:r>
      <w:r>
        <w:t>ederken,</w:t>
      </w:r>
      <w:r>
        <w:rPr>
          <w:spacing w:val="1"/>
        </w:rPr>
        <w:t xml:space="preserve"> </w:t>
      </w:r>
      <w:r>
        <w:t>güvenli İnternet</w:t>
      </w:r>
      <w:r>
        <w:rPr>
          <w:spacing w:val="-1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sağlam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tutarlı</w:t>
      </w:r>
      <w:r>
        <w:rPr>
          <w:spacing w:val="-1"/>
        </w:rPr>
        <w:t xml:space="preserve"> </w:t>
      </w:r>
      <w:r>
        <w:t>olmalıdır.</w:t>
      </w:r>
    </w:p>
    <w:p w:rsidR="00920361" w:rsidRDefault="003B66B4">
      <w:pPr>
        <w:pStyle w:val="GvdeMetni"/>
        <w:spacing w:before="193" w:line="278" w:lineRule="auto"/>
        <w:ind w:right="187"/>
      </w:pPr>
      <w:r>
        <w:t>Okulun Güvenli İnternet Politikası, AUP ile ve okuldaki güvenlik</w:t>
      </w:r>
      <w:r>
        <w:t>le ilgili diğer politikalarla</w:t>
      </w:r>
      <w:r>
        <w:rPr>
          <w:spacing w:val="1"/>
        </w:rPr>
        <w:t xml:space="preserve"> </w:t>
      </w:r>
      <w:r>
        <w:t>(örn.</w:t>
      </w:r>
      <w:r>
        <w:rPr>
          <w:spacing w:val="-2"/>
        </w:rPr>
        <w:t xml:space="preserve"> </w:t>
      </w:r>
      <w:r>
        <w:t>Çocukların</w:t>
      </w:r>
      <w:r>
        <w:rPr>
          <w:spacing w:val="-1"/>
        </w:rPr>
        <w:t xml:space="preserve"> </w:t>
      </w:r>
      <w:r>
        <w:t>korunması,</w:t>
      </w:r>
      <w:r>
        <w:rPr>
          <w:spacing w:val="-2"/>
        </w:rPr>
        <w:t xml:space="preserve"> </w:t>
      </w:r>
      <w:r>
        <w:t>anti-sosyal</w:t>
      </w:r>
      <w:r>
        <w:rPr>
          <w:spacing w:val="-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veya zorbalığa</w:t>
      </w:r>
      <w:r>
        <w:rPr>
          <w:spacing w:val="-3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korunma)</w:t>
      </w:r>
      <w:r>
        <w:rPr>
          <w:spacing w:val="-3"/>
        </w:rPr>
        <w:t xml:space="preserve"> </w:t>
      </w:r>
      <w:r>
        <w:t>uyumludur</w:t>
      </w:r>
    </w:p>
    <w:p w:rsidR="00920361" w:rsidRDefault="003B66B4">
      <w:pPr>
        <w:pStyle w:val="GvdeMetni"/>
        <w:spacing w:before="195" w:line="276" w:lineRule="auto"/>
        <w:ind w:right="172"/>
      </w:pPr>
      <w:r>
        <w:t>Paydaş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oluşturulmasında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paydaşları</w:t>
      </w:r>
      <w:r>
        <w:rPr>
          <w:spacing w:val="1"/>
        </w:rPr>
        <w:t xml:space="preserve"> </w:t>
      </w:r>
      <w:proofErr w:type="gramStart"/>
      <w:r>
        <w:t>dahil</w:t>
      </w:r>
      <w:proofErr w:type="gramEnd"/>
      <w:r>
        <w:rPr>
          <w:spacing w:val="1"/>
        </w:rPr>
        <w:t xml:space="preserve"> </w:t>
      </w:r>
      <w:r>
        <w:t>edilmiştir.</w:t>
      </w:r>
      <w:r>
        <w:rPr>
          <w:spacing w:val="1"/>
        </w:rPr>
        <w:t xml:space="preserve"> </w:t>
      </w:r>
      <w:r>
        <w:t>Öğretmen öğrenci, personel, veliler ve daha geni</w:t>
      </w:r>
      <w:r>
        <w:t>ş topluluk mensupları. Bu, tüm grupların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bölümleri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mülkiyet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olmasına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gruplara</w:t>
      </w:r>
      <w:r>
        <w:rPr>
          <w:spacing w:val="1"/>
        </w:rPr>
        <w:t xml:space="preserve"> </w:t>
      </w:r>
      <w:r>
        <w:t>uyma</w:t>
      </w:r>
      <w:r>
        <w:rPr>
          <w:spacing w:val="1"/>
        </w:rPr>
        <w:t xml:space="preserve"> </w:t>
      </w:r>
      <w:r>
        <w:t>olasılıklarının</w:t>
      </w:r>
      <w:r>
        <w:rPr>
          <w:spacing w:val="-1"/>
        </w:rPr>
        <w:t xml:space="preserve"> </w:t>
      </w:r>
      <w:r>
        <w:t>artmasını sağlamaya</w:t>
      </w:r>
      <w:r>
        <w:rPr>
          <w:spacing w:val="3"/>
        </w:rPr>
        <w:t xml:space="preserve"> </w:t>
      </w:r>
      <w:r>
        <w:t>yardımcı</w:t>
      </w:r>
      <w:r>
        <w:rPr>
          <w:spacing w:val="-1"/>
        </w:rPr>
        <w:t xml:space="preserve"> </w:t>
      </w:r>
      <w:r>
        <w:t>olmaktadır.</w:t>
      </w:r>
    </w:p>
    <w:p w:rsidR="00920361" w:rsidRDefault="003B66B4">
      <w:pPr>
        <w:pStyle w:val="GvdeMetni"/>
        <w:spacing w:before="199" w:line="276" w:lineRule="auto"/>
        <w:ind w:right="176"/>
      </w:pPr>
      <w:r>
        <w:t>Okulun Güvenli İnternet politikası, açık ve nettir, teknik olmayan dilde anlaşılması kolay 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onlardan</w:t>
      </w:r>
      <w:r>
        <w:rPr>
          <w:spacing w:val="1"/>
        </w:rPr>
        <w:t xml:space="preserve"> </w:t>
      </w:r>
      <w:r>
        <w:t>neler</w:t>
      </w:r>
      <w:r>
        <w:rPr>
          <w:spacing w:val="1"/>
        </w:rPr>
        <w:t xml:space="preserve"> </w:t>
      </w:r>
      <w:r>
        <w:t>beklendiğini</w:t>
      </w:r>
      <w:r>
        <w:rPr>
          <w:spacing w:val="1"/>
        </w:rPr>
        <w:t xml:space="preserve"> </w:t>
      </w:r>
      <w:r>
        <w:t>bilecekleri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anlaşılırdır.</w:t>
      </w:r>
    </w:p>
    <w:p w:rsidR="00920361" w:rsidRDefault="003B66B4">
      <w:pPr>
        <w:pStyle w:val="Heading1"/>
        <w:spacing w:before="210"/>
        <w:jc w:val="both"/>
      </w:pPr>
      <w:r>
        <w:t>CEP</w:t>
      </w:r>
      <w:r>
        <w:rPr>
          <w:spacing w:val="-5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t>KULLANIMI</w:t>
      </w:r>
    </w:p>
    <w:p w:rsidR="00920361" w:rsidRDefault="00920361">
      <w:pPr>
        <w:pStyle w:val="GvdeMetni"/>
        <w:spacing w:before="5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173" w:firstLine="360"/>
      </w:pPr>
      <w:r>
        <w:t>Sene başı öğretmenler kurul toplantıs</w:t>
      </w:r>
      <w:r>
        <w:t>ında gündem maddesi olarak cep telefonu kullanımı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görüşülmüştür.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telefonlarını</w:t>
      </w:r>
      <w:r>
        <w:rPr>
          <w:spacing w:val="1"/>
        </w:rPr>
        <w:t xml:space="preserve"> </w:t>
      </w:r>
      <w:r>
        <w:t>pedagojik</w:t>
      </w:r>
      <w:r>
        <w:rPr>
          <w:spacing w:val="1"/>
        </w:rPr>
        <w:t xml:space="preserve"> </w:t>
      </w:r>
      <w:r>
        <w:t>araç olarak</w:t>
      </w:r>
      <w:r>
        <w:rPr>
          <w:spacing w:val="1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 xml:space="preserve">kullanmaları </w:t>
      </w:r>
      <w:proofErr w:type="gramStart"/>
      <w:r>
        <w:t>(</w:t>
      </w:r>
      <w:proofErr w:type="gramEnd"/>
      <w:r>
        <w:t>. Cep telefonlarının varlığı yıkıcı olabilir ve aldatma ve zorbalık gibi yıkıcı</w:t>
      </w:r>
      <w:r>
        <w:rPr>
          <w:spacing w:val="1"/>
        </w:rPr>
        <w:t xml:space="preserve"> </w:t>
      </w:r>
      <w:r>
        <w:t xml:space="preserve">davranışlara neden olsa </w:t>
      </w:r>
      <w:r>
        <w:t>da, bulundukları yer ve kullanım hakkında sıkı bir politika yürürlükte</w:t>
      </w:r>
      <w:r>
        <w:rPr>
          <w:spacing w:val="1"/>
        </w:rPr>
        <w:t xml:space="preserve"> </w:t>
      </w:r>
      <w:r>
        <w:t>olduğu sürece,</w:t>
      </w:r>
      <w:r>
        <w:rPr>
          <w:spacing w:val="1"/>
        </w:rPr>
        <w:t xml:space="preserve"> </w:t>
      </w:r>
      <w:r>
        <w:t xml:space="preserve">sınıfta </w:t>
      </w:r>
      <w:proofErr w:type="spellStart"/>
      <w:r>
        <w:t>proaktif</w:t>
      </w:r>
      <w:proofErr w:type="spellEnd"/>
      <w:r>
        <w:t xml:space="preserve"> ve</w:t>
      </w:r>
      <w:r>
        <w:rPr>
          <w:spacing w:val="1"/>
        </w:rPr>
        <w:t xml:space="preserve"> </w:t>
      </w:r>
      <w:r>
        <w:t>yaratıcı bir şekilde kullanıldığında benzeri görülmemiş</w:t>
      </w:r>
      <w:r>
        <w:rPr>
          <w:spacing w:val="1"/>
        </w:rPr>
        <w:t xml:space="preserve"> </w:t>
      </w:r>
      <w:r>
        <w:t>fırsatlar</w:t>
      </w:r>
      <w:r>
        <w:rPr>
          <w:spacing w:val="1"/>
        </w:rPr>
        <w:t xml:space="preserve"> </w:t>
      </w:r>
      <w:r>
        <w:t>sunabilirler.</w:t>
      </w:r>
      <w:proofErr w:type="gramStart"/>
      <w:r>
        <w:t>)</w:t>
      </w:r>
      <w:proofErr w:type="gramEnd"/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stajyerlerin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</w:t>
      </w:r>
      <w:r>
        <w:t>efonlarını</w:t>
      </w:r>
      <w:r>
        <w:rPr>
          <w:spacing w:val="-1"/>
        </w:rPr>
        <w:t xml:space="preserve"> </w:t>
      </w:r>
      <w:r>
        <w:t>acil durumlar dışında</w:t>
      </w:r>
      <w:r>
        <w:rPr>
          <w:spacing w:val="-1"/>
        </w:rPr>
        <w:t xml:space="preserve"> </w:t>
      </w:r>
      <w:r>
        <w:t>kullanmamaları</w:t>
      </w:r>
      <w:r>
        <w:rPr>
          <w:spacing w:val="1"/>
        </w:rPr>
        <w:t xml:space="preserve"> </w:t>
      </w:r>
      <w:r>
        <w:t>kararı oy</w:t>
      </w:r>
      <w:r>
        <w:rPr>
          <w:spacing w:val="-5"/>
        </w:rPr>
        <w:t xml:space="preserve"> </w:t>
      </w:r>
      <w:r>
        <w:t>birliği</w:t>
      </w:r>
      <w:r>
        <w:rPr>
          <w:spacing w:val="-1"/>
        </w:rPr>
        <w:t xml:space="preserve"> </w:t>
      </w:r>
      <w:r>
        <w:t>ile alınmıştır.</w:t>
      </w:r>
    </w:p>
    <w:p w:rsidR="00920361" w:rsidRDefault="00920361">
      <w:pPr>
        <w:spacing w:line="276" w:lineRule="auto"/>
        <w:sectPr w:rsidR="00920361">
          <w:pgSz w:w="11920" w:h="16850"/>
          <w:pgMar w:top="1320" w:right="1240" w:bottom="280" w:left="1300" w:header="708" w:footer="708" w:gutter="0"/>
          <w:cols w:space="708"/>
        </w:sectPr>
      </w:pPr>
    </w:p>
    <w:p w:rsidR="00920361" w:rsidRDefault="003B66B4">
      <w:pPr>
        <w:pStyle w:val="Heading1"/>
      </w:pPr>
      <w:r>
        <w:lastRenderedPageBreak/>
        <w:t>KURALLARI</w:t>
      </w:r>
    </w:p>
    <w:p w:rsidR="00920361" w:rsidRDefault="00920361">
      <w:pPr>
        <w:pStyle w:val="GvdeMetni"/>
        <w:spacing w:before="6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183"/>
      </w:pPr>
      <w:r>
        <w:t>Okul politikanız, Öğretmenler, Personel ve Stajyer öğrenciler tarafından cep telefonlarının</w:t>
      </w:r>
      <w:r>
        <w:rPr>
          <w:spacing w:val="1"/>
        </w:rPr>
        <w:t xml:space="preserve"> </w:t>
      </w:r>
      <w:r>
        <w:t>taşınması ve kullanılması ile ilgili kuralları içerir; bunun okul boyunca sürekli uygulanmasını</w:t>
      </w:r>
      <w:r>
        <w:rPr>
          <w:spacing w:val="1"/>
        </w:rPr>
        <w:t xml:space="preserve"> </w:t>
      </w:r>
      <w:r>
        <w:t>sağlamaktayız.</w:t>
      </w:r>
      <w:r>
        <w:rPr>
          <w:spacing w:val="-1"/>
        </w:rPr>
        <w:t xml:space="preserve"> </w:t>
      </w:r>
      <w:r>
        <w:t>Politika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azından aşağıdaki soruları</w:t>
      </w:r>
      <w:r>
        <w:rPr>
          <w:spacing w:val="-1"/>
        </w:rPr>
        <w:t xml:space="preserve"> </w:t>
      </w:r>
      <w:r>
        <w:t>cevaplamalıdır:</w:t>
      </w:r>
    </w:p>
    <w:p w:rsidR="00920361" w:rsidRDefault="003B66B4">
      <w:pPr>
        <w:pStyle w:val="GvdeMetni"/>
        <w:spacing w:before="200"/>
      </w:pPr>
      <w:r>
        <w:t>Okul</w:t>
      </w:r>
      <w:r>
        <w:rPr>
          <w:spacing w:val="-4"/>
        </w:rPr>
        <w:t xml:space="preserve"> </w:t>
      </w:r>
      <w:r>
        <w:t>sahalarında</w:t>
      </w:r>
      <w:r>
        <w:rPr>
          <w:spacing w:val="-2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telefonlarının</w:t>
      </w:r>
      <w:r>
        <w:rPr>
          <w:spacing w:val="-3"/>
        </w:rPr>
        <w:t xml:space="preserve"> </w:t>
      </w:r>
      <w:r>
        <w:t>kullanımı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yasaklanmıştır.</w:t>
      </w:r>
    </w:p>
    <w:p w:rsidR="00920361" w:rsidRDefault="00920361">
      <w:pPr>
        <w:pStyle w:val="GvdeMetni"/>
        <w:spacing w:before="1"/>
        <w:ind w:left="0"/>
        <w:jc w:val="left"/>
        <w:rPr>
          <w:sz w:val="21"/>
        </w:rPr>
      </w:pPr>
    </w:p>
    <w:p w:rsidR="00920361" w:rsidRDefault="003B66B4">
      <w:pPr>
        <w:pStyle w:val="GvdeMetni"/>
        <w:spacing w:line="276" w:lineRule="auto"/>
        <w:ind w:right="177"/>
      </w:pPr>
      <w:r>
        <w:t>Kabul Edilebilir Kullanım Politikasında, dijital teknolojilerin sınıfta nasıl kullanılabileceği ve</w:t>
      </w:r>
      <w:r>
        <w:rPr>
          <w:spacing w:val="1"/>
        </w:rPr>
        <w:t xml:space="preserve"> </w:t>
      </w:r>
      <w:r>
        <w:t>kullanılamayacağına</w:t>
      </w:r>
      <w:r>
        <w:rPr>
          <w:spacing w:val="-1"/>
        </w:rPr>
        <w:t xml:space="preserve"> </w:t>
      </w:r>
      <w:r>
        <w:t>ilişkin tedbirler alınmıştır.</w:t>
      </w:r>
    </w:p>
    <w:p w:rsidR="00920361" w:rsidRDefault="003B66B4">
      <w:pPr>
        <w:pStyle w:val="GvdeMetni"/>
        <w:spacing w:before="196" w:line="280" w:lineRule="auto"/>
        <w:ind w:right="176"/>
      </w:pPr>
      <w:r>
        <w:t>Cep telefonu politikası gözden geçirilir ve politikanın ihlali oluştuğunda alınacak önlemler ile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per</w:t>
      </w:r>
      <w:r>
        <w:t>sonel</w:t>
      </w:r>
      <w:r>
        <w:rPr>
          <w:spacing w:val="-1"/>
        </w:rPr>
        <w:t xml:space="preserve"> </w:t>
      </w:r>
      <w:r>
        <w:t>ile düzenli</w:t>
      </w:r>
      <w:r>
        <w:rPr>
          <w:spacing w:val="35"/>
        </w:rPr>
        <w:t xml:space="preserve"> </w:t>
      </w:r>
      <w:r>
        <w:t>toplantılar yapılır.</w:t>
      </w:r>
    </w:p>
    <w:p w:rsidR="00920361" w:rsidRDefault="003B66B4">
      <w:pPr>
        <w:pStyle w:val="GvdeMetni"/>
        <w:spacing w:before="190" w:line="278" w:lineRule="auto"/>
        <w:ind w:right="185"/>
      </w:pPr>
      <w:r>
        <w:t>Ebeveynlere okulun cep telefonu politikasıyla, bu önlemlerin neden alındığını ve politikanın</w:t>
      </w:r>
      <w:r>
        <w:rPr>
          <w:spacing w:val="1"/>
        </w:rPr>
        <w:t xml:space="preserve"> </w:t>
      </w:r>
      <w:r>
        <w:t>ihlalinin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gibi olası</w:t>
      </w:r>
      <w:r>
        <w:rPr>
          <w:spacing w:val="-1"/>
        </w:rPr>
        <w:t xml:space="preserve"> </w:t>
      </w:r>
      <w:r>
        <w:t>sonuçlar ortaya çıkarabileceğine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verilir</w:t>
      </w:r>
    </w:p>
    <w:p w:rsidR="00920361" w:rsidRDefault="003B66B4">
      <w:pPr>
        <w:pStyle w:val="GvdeMetni"/>
        <w:spacing w:before="195" w:line="276" w:lineRule="auto"/>
        <w:ind w:right="178"/>
      </w:pPr>
      <w:r>
        <w:t>Amacı dışında kullanılan, cep telefonuna el k</w:t>
      </w:r>
      <w:r>
        <w:t>onulması durumunda, telefonda özel verilerin</w:t>
      </w:r>
      <w:r>
        <w:rPr>
          <w:spacing w:val="1"/>
        </w:rPr>
        <w:t xml:space="preserve"> </w:t>
      </w:r>
      <w:r>
        <w:t>korunmasını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İdaresine</w:t>
      </w:r>
      <w:r>
        <w:rPr>
          <w:spacing w:val="1"/>
        </w:rPr>
        <w:t xml:space="preserve"> </w:t>
      </w:r>
      <w:r>
        <w:t>vermeden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kapatılmalıdır.</w:t>
      </w:r>
      <w:r>
        <w:rPr>
          <w:spacing w:val="60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sahibine</w:t>
      </w:r>
      <w:r>
        <w:rPr>
          <w:spacing w:val="-2"/>
        </w:rPr>
        <w:t xml:space="preserve"> </w:t>
      </w:r>
      <w:r>
        <w:t>verilene</w:t>
      </w:r>
      <w:r>
        <w:rPr>
          <w:spacing w:val="-2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yerde</w:t>
      </w:r>
      <w:r>
        <w:rPr>
          <w:spacing w:val="37"/>
        </w:rPr>
        <w:t xml:space="preserve"> </w:t>
      </w:r>
      <w:r>
        <w:t>tutulmalıdır</w:t>
      </w:r>
    </w:p>
    <w:p w:rsidR="00920361" w:rsidRDefault="003B66B4">
      <w:pPr>
        <w:pStyle w:val="Heading1"/>
        <w:spacing w:before="209"/>
      </w:pPr>
      <w:r>
        <w:t>OKULUMUZDA</w:t>
      </w:r>
      <w:r>
        <w:rPr>
          <w:spacing w:val="-3"/>
        </w:rPr>
        <w:t xml:space="preserve"> </w:t>
      </w:r>
      <w:r>
        <w:t>FOTOĞRAF</w:t>
      </w:r>
      <w:r>
        <w:rPr>
          <w:spacing w:val="-6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VİDEO</w:t>
      </w:r>
      <w:r>
        <w:rPr>
          <w:spacing w:val="-4"/>
        </w:rPr>
        <w:t xml:space="preserve"> </w:t>
      </w:r>
      <w:r>
        <w:t>ÇEKİMİ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YAYINLANMASI</w:t>
      </w:r>
    </w:p>
    <w:p w:rsidR="00920361" w:rsidRDefault="00920361">
      <w:pPr>
        <w:pStyle w:val="GvdeMetni"/>
        <w:spacing w:before="5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99"/>
      </w:pPr>
      <w:r>
        <w:t>Okul kayıt döneminde her öğrenci velisi izin belgesi imzalar. Bu izin belgesinde öğrenci</w:t>
      </w:r>
      <w:r>
        <w:rPr>
          <w:spacing w:val="1"/>
        </w:rPr>
        <w:t xml:space="preserve"> </w:t>
      </w:r>
      <w:r>
        <w:t>fotoğraflarının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sitesi,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dergisi,</w:t>
      </w:r>
      <w:r>
        <w:rPr>
          <w:spacing w:val="1"/>
        </w:rPr>
        <w:t xml:space="preserve"> </w:t>
      </w:r>
      <w:r>
        <w:t>gazete,</w:t>
      </w:r>
      <w:r>
        <w:rPr>
          <w:spacing w:val="1"/>
        </w:rPr>
        <w:t xml:space="preserve"> </w:t>
      </w:r>
      <w:proofErr w:type="spellStart"/>
      <w:r>
        <w:t>eTwinning</w:t>
      </w:r>
      <w:proofErr w:type="spellEnd"/>
      <w:r>
        <w:rPr>
          <w:spacing w:val="1"/>
        </w:rPr>
        <w:t xml:space="preserve"> </w:t>
      </w:r>
      <w:proofErr w:type="spellStart"/>
      <w:r>
        <w:t>portalı</w:t>
      </w:r>
      <w:proofErr w:type="spellEnd"/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tanıtımlarında</w:t>
      </w:r>
      <w:r>
        <w:rPr>
          <w:spacing w:val="1"/>
        </w:rPr>
        <w:t xml:space="preserve"> </w:t>
      </w:r>
      <w:r>
        <w:t>veli,</w:t>
      </w:r>
      <w:r>
        <w:rPr>
          <w:spacing w:val="3"/>
        </w:rPr>
        <w:t xml:space="preserve"> </w:t>
      </w:r>
      <w:r>
        <w:t>çocuğunun</w:t>
      </w:r>
      <w:r>
        <w:rPr>
          <w:spacing w:val="3"/>
        </w:rPr>
        <w:t xml:space="preserve"> </w:t>
      </w:r>
      <w:r>
        <w:t>sınıf</w:t>
      </w:r>
      <w:r>
        <w:rPr>
          <w:spacing w:val="3"/>
        </w:rPr>
        <w:t xml:space="preserve"> </w:t>
      </w:r>
      <w:r>
        <w:t>resimlerinin</w:t>
      </w:r>
      <w:r>
        <w:rPr>
          <w:spacing w:val="6"/>
        </w:rPr>
        <w:t xml:space="preserve"> </w:t>
      </w:r>
      <w:r>
        <w:t>paylaşılmasına</w:t>
      </w:r>
      <w:r>
        <w:rPr>
          <w:spacing w:val="3"/>
        </w:rPr>
        <w:t xml:space="preserve"> </w:t>
      </w:r>
      <w:r>
        <w:t>(e</w:t>
      </w:r>
      <w:r>
        <w:rPr>
          <w:spacing w:val="4"/>
        </w:rPr>
        <w:t xml:space="preserve"> </w:t>
      </w:r>
      <w:r>
        <w:t>güvenliğin</w:t>
      </w:r>
      <w:r>
        <w:rPr>
          <w:spacing w:val="9"/>
        </w:rPr>
        <w:t xml:space="preserve"> </w:t>
      </w:r>
      <w:r>
        <w:t>sağlanması</w:t>
      </w:r>
      <w:r>
        <w:rPr>
          <w:spacing w:val="4"/>
        </w:rPr>
        <w:t xml:space="preserve"> </w:t>
      </w:r>
      <w:r>
        <w:t>için)</w:t>
      </w:r>
    </w:p>
    <w:p w:rsidR="00920361" w:rsidRDefault="003B66B4">
      <w:pPr>
        <w:pStyle w:val="GvdeMetni"/>
        <w:spacing w:before="1"/>
      </w:pPr>
      <w:proofErr w:type="gramStart"/>
      <w:r>
        <w:t>M.E.B</w:t>
      </w:r>
      <w:proofErr w:type="gramEnd"/>
      <w:r>
        <w:t>.</w:t>
      </w:r>
      <w:r>
        <w:rPr>
          <w:spacing w:val="-2"/>
        </w:rPr>
        <w:t xml:space="preserve"> </w:t>
      </w:r>
      <w:r>
        <w:t>2017/12</w:t>
      </w:r>
      <w:r>
        <w:rPr>
          <w:spacing w:val="-1"/>
        </w:rPr>
        <w:t xml:space="preserve"> </w:t>
      </w:r>
      <w:proofErr w:type="spellStart"/>
      <w:r>
        <w:t>nolu</w:t>
      </w:r>
      <w:proofErr w:type="spellEnd"/>
      <w:r>
        <w:rPr>
          <w:spacing w:val="-2"/>
        </w:rPr>
        <w:t xml:space="preserve"> </w:t>
      </w:r>
      <w:r>
        <w:t>genelgesi</w:t>
      </w:r>
      <w:r>
        <w:rPr>
          <w:spacing w:val="-1"/>
        </w:rPr>
        <w:t xml:space="preserve"> </w:t>
      </w:r>
      <w:r>
        <w:t>çerçevesinde</w:t>
      </w:r>
      <w:r>
        <w:rPr>
          <w:spacing w:val="-3"/>
        </w:rPr>
        <w:t xml:space="preserve"> </w:t>
      </w:r>
      <w:r>
        <w:t>kullanılmasına</w:t>
      </w:r>
      <w:r>
        <w:rPr>
          <w:spacing w:val="-2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verir.</w:t>
      </w:r>
    </w:p>
    <w:p w:rsidR="00920361" w:rsidRDefault="00920361">
      <w:pPr>
        <w:pStyle w:val="GvdeMetni"/>
        <w:spacing w:before="10"/>
        <w:ind w:left="0"/>
        <w:jc w:val="left"/>
        <w:rPr>
          <w:sz w:val="20"/>
        </w:rPr>
      </w:pPr>
    </w:p>
    <w:p w:rsidR="00920361" w:rsidRDefault="003B66B4">
      <w:pPr>
        <w:pStyle w:val="GvdeMetni"/>
        <w:spacing w:line="276" w:lineRule="auto"/>
        <w:ind w:right="178"/>
      </w:pPr>
      <w:r>
        <w:t>Okul idaresi tarafından görevli kılınanlar haricindeki kişiler tarafından ve öğrenci velilerinin</w:t>
      </w:r>
      <w:r>
        <w:rPr>
          <w:spacing w:val="1"/>
        </w:rPr>
        <w:t xml:space="preserve"> </w:t>
      </w:r>
      <w:r>
        <w:t>bilmek istedikleri etkinlik ve programlar dışındaki zamanlarda, okul ve</w:t>
      </w:r>
      <w:r>
        <w:t xml:space="preserve"> okul bahçesi sınırları</w:t>
      </w:r>
      <w:r>
        <w:rPr>
          <w:spacing w:val="1"/>
        </w:rPr>
        <w:t xml:space="preserve"> </w:t>
      </w:r>
      <w:r>
        <w:t>içerisinde fotoğraf ve video çekimi yapılamaz. Bu yasak, bir öğrencinin diğer bir öğrencinin</w:t>
      </w:r>
      <w:r>
        <w:rPr>
          <w:spacing w:val="1"/>
        </w:rPr>
        <w:t xml:space="preserve"> </w:t>
      </w:r>
      <w:r>
        <w:t>fotoğraf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videosunu çekmek istemesi durumunda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geçerlidir.</w:t>
      </w:r>
    </w:p>
    <w:p w:rsidR="00920361" w:rsidRDefault="003B66B4">
      <w:pPr>
        <w:pStyle w:val="GvdeMetni"/>
        <w:spacing w:before="200" w:line="276" w:lineRule="auto"/>
        <w:ind w:right="178"/>
      </w:pPr>
      <w:r>
        <w:t>Okul idaresi tarafından görevlendirilen kişilerin çektiği fotoğraf ve videol</w:t>
      </w:r>
      <w:r>
        <w:t>ar ancak okulun</w:t>
      </w:r>
      <w:r>
        <w:rPr>
          <w:spacing w:val="1"/>
        </w:rPr>
        <w:t xml:space="preserve"> </w:t>
      </w:r>
      <w:r>
        <w:t>resmî web adresinde ve sanal ortamlarında, ilgili öğrenci velisinin talep ve yazılı onayı ile</w:t>
      </w:r>
      <w:r>
        <w:rPr>
          <w:spacing w:val="1"/>
        </w:rPr>
        <w:t xml:space="preserve"> </w:t>
      </w:r>
      <w:r>
        <w:t>yayınlanabilir. Öğrencisi için onay vermeyen velinin öğrencisi ile ilgili fotoğraf ve videolar</w:t>
      </w:r>
      <w:r>
        <w:rPr>
          <w:spacing w:val="1"/>
        </w:rPr>
        <w:t xml:space="preserve"> </w:t>
      </w:r>
      <w:r>
        <w:t>yayınlanmaz.</w:t>
      </w:r>
    </w:p>
    <w:p w:rsidR="00920361" w:rsidRDefault="003B66B4">
      <w:pPr>
        <w:pStyle w:val="GvdeMetni"/>
        <w:spacing w:before="200" w:line="278" w:lineRule="auto"/>
        <w:ind w:right="186"/>
      </w:pPr>
      <w:r>
        <w:t>Velisi tarafından fotoğraf ve video gö</w:t>
      </w:r>
      <w:r>
        <w:t>rüntülerinin çekilip yayınlanmasına onay verilmeyen</w:t>
      </w:r>
      <w:r>
        <w:rPr>
          <w:spacing w:val="1"/>
        </w:rPr>
        <w:t xml:space="preserve"> </w:t>
      </w:r>
      <w:r>
        <w:t>öğrencilerin, çekim</w:t>
      </w:r>
      <w:r>
        <w:rPr>
          <w:spacing w:val="-1"/>
        </w:rPr>
        <w:t xml:space="preserve"> </w:t>
      </w:r>
      <w:r>
        <w:t>esnasında psikolojik</w:t>
      </w:r>
      <w:r>
        <w:rPr>
          <w:spacing w:val="-1"/>
        </w:rPr>
        <w:t xml:space="preserve"> </w:t>
      </w:r>
      <w:r>
        <w:t>baskı</w:t>
      </w:r>
      <w:r>
        <w:rPr>
          <w:spacing w:val="2"/>
        </w:rPr>
        <w:t xml:space="preserve"> </w:t>
      </w:r>
      <w:r>
        <w:t>yaşamaması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alınır.</w:t>
      </w:r>
    </w:p>
    <w:p w:rsidR="00920361" w:rsidRDefault="003B66B4">
      <w:pPr>
        <w:pStyle w:val="GvdeMetni"/>
        <w:spacing w:before="195" w:line="278" w:lineRule="auto"/>
        <w:ind w:right="182"/>
      </w:pPr>
      <w:r>
        <w:t>Okul görevlileri tarafından</w:t>
      </w:r>
      <w:r>
        <w:rPr>
          <w:spacing w:val="1"/>
        </w:rPr>
        <w:t xml:space="preserve"> </w:t>
      </w:r>
      <w:r>
        <w:t>yayınlanan resim ve videolarda öğrencilerin kişisel bilgilerine</w:t>
      </w:r>
      <w:r>
        <w:rPr>
          <w:spacing w:val="1"/>
        </w:rPr>
        <w:t xml:space="preserve"> </w:t>
      </w:r>
      <w:r>
        <w:t>kesinlikle yer verilmez.</w:t>
      </w:r>
    </w:p>
    <w:p w:rsidR="00920361" w:rsidRDefault="003B66B4">
      <w:pPr>
        <w:pStyle w:val="Heading1"/>
        <w:spacing w:before="204"/>
        <w:ind w:left="176"/>
      </w:pPr>
      <w:r>
        <w:t>E</w:t>
      </w:r>
      <w:r>
        <w:rPr>
          <w:spacing w:val="-4"/>
        </w:rPr>
        <w:t xml:space="preserve"> </w:t>
      </w:r>
      <w:r>
        <w:t>GÜVENLİK</w:t>
      </w:r>
      <w:r>
        <w:rPr>
          <w:spacing w:val="-3"/>
        </w:rPr>
        <w:t xml:space="preserve"> </w:t>
      </w:r>
      <w:r>
        <w:t>MÜFREDATIMIZ</w:t>
      </w:r>
      <w:r>
        <w:rPr>
          <w:spacing w:val="-5"/>
        </w:rPr>
        <w:t xml:space="preserve"> </w:t>
      </w:r>
      <w:r>
        <w:t>HAKKINDA</w:t>
      </w:r>
    </w:p>
    <w:p w:rsidR="00920361" w:rsidRDefault="003B66B4">
      <w:pPr>
        <w:pStyle w:val="GvdeMetni"/>
        <w:spacing w:before="233" w:line="276" w:lineRule="auto"/>
        <w:ind w:right="185"/>
      </w:pPr>
      <w:r>
        <w:t>Çocuklarda</w:t>
      </w:r>
      <w:r>
        <w:rPr>
          <w:spacing w:val="1"/>
        </w:rPr>
        <w:t xml:space="preserve"> </w:t>
      </w:r>
      <w:r>
        <w:t>bilinçli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kullanımına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bilgi,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tutumların</w:t>
      </w:r>
      <w:r>
        <w:rPr>
          <w:spacing w:val="1"/>
        </w:rPr>
        <w:t xml:space="preserve"> </w:t>
      </w:r>
      <w:r>
        <w:t>geliştirilmesi</w:t>
      </w:r>
      <w:r>
        <w:rPr>
          <w:spacing w:val="-1"/>
        </w:rPr>
        <w:t xml:space="preserve"> </w:t>
      </w:r>
      <w:r>
        <w:t>için seminerler düzenlenmektedir.</w:t>
      </w:r>
    </w:p>
    <w:p w:rsidR="00920361" w:rsidRDefault="00920361">
      <w:pPr>
        <w:spacing w:line="276" w:lineRule="auto"/>
        <w:sectPr w:rsidR="00920361">
          <w:pgSz w:w="11920" w:h="16850"/>
          <w:pgMar w:top="1320" w:right="1240" w:bottom="280" w:left="1300" w:header="708" w:footer="708" w:gutter="0"/>
          <w:cols w:space="708"/>
        </w:sectPr>
      </w:pPr>
    </w:p>
    <w:p w:rsidR="00920361" w:rsidRDefault="003B66B4">
      <w:pPr>
        <w:pStyle w:val="GvdeMetni"/>
        <w:spacing w:before="65" w:line="278" w:lineRule="auto"/>
        <w:ind w:right="210"/>
      </w:pPr>
      <w:r>
        <w:lastRenderedPageBreak/>
        <w:t>Türkçe Dil Etkinlikleri, Matematik Etkinlikleri, Fen ve Doğa Etkinlikleri, Müzik, Oyun ve</w:t>
      </w:r>
      <w:r>
        <w:rPr>
          <w:spacing w:val="1"/>
        </w:rPr>
        <w:t xml:space="preserve"> </w:t>
      </w:r>
      <w:r>
        <w:t>diğer etkinliklerde</w:t>
      </w:r>
      <w:r>
        <w:rPr>
          <w:spacing w:val="-2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telefonlar</w:t>
      </w:r>
      <w:r>
        <w:rPr>
          <w:spacing w:val="-1"/>
        </w:rPr>
        <w:t xml:space="preserve"> </w:t>
      </w:r>
      <w:r>
        <w:t>pedagojik</w:t>
      </w:r>
      <w:r>
        <w:rPr>
          <w:spacing w:val="-1"/>
        </w:rPr>
        <w:t xml:space="preserve"> </w:t>
      </w:r>
      <w:r>
        <w:t>eğitim aracı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kullanılmaktadır.</w:t>
      </w:r>
    </w:p>
    <w:p w:rsidR="00920361" w:rsidRDefault="003B66B4">
      <w:pPr>
        <w:pStyle w:val="GvdeMetni"/>
        <w:spacing w:before="193" w:line="278" w:lineRule="auto"/>
        <w:ind w:right="186"/>
      </w:pPr>
      <w:r>
        <w:t>Ders müfredatlarına sosyal medya başta olmak üzere internetin bilinçli kullan</w:t>
      </w:r>
      <w:r>
        <w:t>ımı ile ilgili</w:t>
      </w:r>
      <w:r>
        <w:rPr>
          <w:spacing w:val="1"/>
        </w:rPr>
        <w:t xml:space="preserve"> </w:t>
      </w:r>
      <w:r>
        <w:t>konuların yenilenen</w:t>
      </w:r>
      <w:r>
        <w:rPr>
          <w:spacing w:val="-2"/>
        </w:rPr>
        <w:t xml:space="preserve"> </w:t>
      </w:r>
      <w:r>
        <w:t>bilgilerle</w:t>
      </w:r>
      <w:r>
        <w:rPr>
          <w:spacing w:val="-2"/>
        </w:rPr>
        <w:t xml:space="preserve"> </w:t>
      </w:r>
      <w:r>
        <w:t>güncellenmesi</w:t>
      </w:r>
      <w:r>
        <w:rPr>
          <w:spacing w:val="-3"/>
        </w:rPr>
        <w:t xml:space="preserve"> </w:t>
      </w:r>
      <w:r>
        <w:t>tüm</w:t>
      </w:r>
      <w:r>
        <w:rPr>
          <w:spacing w:val="2"/>
        </w:rPr>
        <w:t xml:space="preserve"> </w:t>
      </w:r>
      <w:r>
        <w:t>öğretmenlerimiz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sağlanmıştır.</w:t>
      </w:r>
    </w:p>
    <w:p w:rsidR="00920361" w:rsidRDefault="003B66B4">
      <w:pPr>
        <w:pStyle w:val="GvdeMetni"/>
        <w:spacing w:before="195"/>
        <w:ind w:left="176"/>
      </w:pPr>
      <w:r>
        <w:t>MEB'e</w:t>
      </w:r>
      <w:r>
        <w:rPr>
          <w:spacing w:val="-3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okullarda</w:t>
      </w:r>
      <w:r>
        <w:rPr>
          <w:spacing w:val="-4"/>
        </w:rPr>
        <w:t xml:space="preserve"> </w:t>
      </w:r>
      <w:r>
        <w:t>elektromanyetik</w:t>
      </w:r>
      <w:r>
        <w:rPr>
          <w:spacing w:val="-2"/>
        </w:rPr>
        <w:t xml:space="preserve"> </w:t>
      </w:r>
      <w:r>
        <w:t>kirliliğe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internet güvenliğine</w:t>
      </w:r>
      <w:r>
        <w:rPr>
          <w:spacing w:val="-2"/>
        </w:rPr>
        <w:t xml:space="preserve"> </w:t>
      </w:r>
      <w:r>
        <w:t>önem</w:t>
      </w:r>
      <w:r>
        <w:rPr>
          <w:spacing w:val="-2"/>
        </w:rPr>
        <w:t xml:space="preserve"> </w:t>
      </w:r>
      <w:r>
        <w:t>verilmektedir.</w:t>
      </w:r>
    </w:p>
    <w:p w:rsidR="00920361" w:rsidRDefault="00920361">
      <w:pPr>
        <w:pStyle w:val="GvdeMetni"/>
        <w:ind w:left="0"/>
        <w:jc w:val="left"/>
        <w:rPr>
          <w:sz w:val="26"/>
        </w:rPr>
      </w:pPr>
    </w:p>
    <w:p w:rsidR="00920361" w:rsidRDefault="00920361">
      <w:pPr>
        <w:pStyle w:val="GvdeMetni"/>
        <w:ind w:left="0"/>
        <w:jc w:val="left"/>
        <w:rPr>
          <w:sz w:val="26"/>
        </w:rPr>
      </w:pPr>
    </w:p>
    <w:p w:rsidR="00920361" w:rsidRDefault="003B66B4">
      <w:pPr>
        <w:pStyle w:val="Heading1"/>
        <w:spacing w:before="173"/>
      </w:pPr>
      <w:r>
        <w:t>VELİLERE</w:t>
      </w:r>
      <w:r>
        <w:rPr>
          <w:spacing w:val="-8"/>
        </w:rPr>
        <w:t xml:space="preserve"> </w:t>
      </w:r>
      <w:r>
        <w:t>E-GÜVENLİKLE</w:t>
      </w:r>
      <w:r>
        <w:rPr>
          <w:spacing w:val="-6"/>
        </w:rPr>
        <w:t xml:space="preserve"> </w:t>
      </w:r>
      <w:r>
        <w:t>İLGİLİ</w:t>
      </w:r>
      <w:r>
        <w:rPr>
          <w:spacing w:val="-7"/>
        </w:rPr>
        <w:t xml:space="preserve"> </w:t>
      </w:r>
      <w:r>
        <w:t>BİLGİLENDİRME</w:t>
      </w:r>
    </w:p>
    <w:p w:rsidR="00920361" w:rsidRDefault="003B66B4">
      <w:pPr>
        <w:pStyle w:val="GvdeMetni"/>
        <w:spacing w:before="230" w:line="276" w:lineRule="auto"/>
        <w:ind w:right="170"/>
      </w:pPr>
      <w:r>
        <w:t>Okulumuzda,</w:t>
      </w:r>
      <w:r>
        <w:rPr>
          <w:spacing w:val="1"/>
        </w:rPr>
        <w:t xml:space="preserve"> </w:t>
      </w:r>
      <w:r>
        <w:t>be</w:t>
      </w:r>
      <w:r>
        <w:t>lirli</w:t>
      </w:r>
      <w:r>
        <w:rPr>
          <w:spacing w:val="1"/>
        </w:rPr>
        <w:t xml:space="preserve"> </w:t>
      </w:r>
      <w:r>
        <w:t>aralıklarla</w:t>
      </w:r>
      <w:r>
        <w:rPr>
          <w:spacing w:val="1"/>
        </w:rPr>
        <w:t xml:space="preserve"> </w:t>
      </w:r>
      <w:r>
        <w:t>velilere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hakkında</w:t>
      </w:r>
      <w:r>
        <w:rPr>
          <w:spacing w:val="61"/>
        </w:rPr>
        <w:t xml:space="preserve"> </w:t>
      </w:r>
      <w:r>
        <w:t>bilinçlendirme</w:t>
      </w:r>
      <w:r>
        <w:rPr>
          <w:spacing w:val="1"/>
        </w:rPr>
        <w:t xml:space="preserve"> </w:t>
      </w:r>
      <w:r>
        <w:t>çalışmaları</w:t>
      </w:r>
      <w:r>
        <w:rPr>
          <w:spacing w:val="1"/>
        </w:rPr>
        <w:t xml:space="preserve"> </w:t>
      </w:r>
      <w:r>
        <w:t>yapmaktayız.</w:t>
      </w:r>
      <w:r>
        <w:rPr>
          <w:spacing w:val="1"/>
        </w:rPr>
        <w:t xml:space="preserve"> </w:t>
      </w:r>
      <w:r>
        <w:t>Bununla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okulumuzda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veli</w:t>
      </w:r>
      <w:r>
        <w:rPr>
          <w:spacing w:val="1"/>
        </w:rPr>
        <w:t xml:space="preserve"> </w:t>
      </w:r>
      <w:r>
        <w:t>toplantılarında</w:t>
      </w:r>
      <w:r>
        <w:rPr>
          <w:spacing w:val="1"/>
        </w:rPr>
        <w:t xml:space="preserve"> </w:t>
      </w:r>
      <w:r>
        <w:t>gündem</w:t>
      </w:r>
      <w:r>
        <w:rPr>
          <w:spacing w:val="1"/>
        </w:rPr>
        <w:t xml:space="preserve"> </w:t>
      </w:r>
      <w:r>
        <w:t>maddelerine</w:t>
      </w:r>
      <w:r>
        <w:rPr>
          <w:spacing w:val="1"/>
        </w:rPr>
        <w:t xml:space="preserve"> </w:t>
      </w:r>
      <w:r>
        <w:t>alınmakta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sayfasından</w:t>
      </w:r>
      <w:r>
        <w:rPr>
          <w:spacing w:val="1"/>
        </w:rPr>
        <w:t xml:space="preserve"> </w:t>
      </w:r>
      <w:r>
        <w:t>bilgilendirme</w:t>
      </w:r>
      <w:r>
        <w:rPr>
          <w:spacing w:val="1"/>
        </w:rPr>
        <w:t xml:space="preserve"> </w:t>
      </w:r>
      <w:r>
        <w:t>yazıları</w:t>
      </w:r>
      <w:r>
        <w:rPr>
          <w:spacing w:val="1"/>
        </w:rPr>
        <w:t xml:space="preserve"> </w:t>
      </w:r>
      <w:r>
        <w:t>paylaşılmaktadır.</w:t>
      </w:r>
    </w:p>
    <w:p w:rsidR="00920361" w:rsidRDefault="003B66B4">
      <w:pPr>
        <w:pStyle w:val="Heading1"/>
        <w:spacing w:before="210"/>
      </w:pPr>
      <w:r>
        <w:t>OKUL</w:t>
      </w:r>
      <w:r>
        <w:rPr>
          <w:spacing w:val="-2"/>
        </w:rPr>
        <w:t xml:space="preserve"> </w:t>
      </w:r>
      <w:r>
        <w:t>PERSONELİNİN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GÜVENLİK</w:t>
      </w:r>
      <w:r>
        <w:rPr>
          <w:spacing w:val="-5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5"/>
        </w:rPr>
        <w:t xml:space="preserve"> </w:t>
      </w:r>
      <w:r>
        <w:t>EĞİTİMİ</w:t>
      </w:r>
    </w:p>
    <w:p w:rsidR="00920361" w:rsidRDefault="00920361">
      <w:pPr>
        <w:pStyle w:val="GvdeMetni"/>
        <w:spacing w:before="5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173"/>
      </w:pPr>
      <w:r>
        <w:t>Personelin</w:t>
      </w:r>
      <w:r>
        <w:rPr>
          <w:spacing w:val="1"/>
        </w:rPr>
        <w:t xml:space="preserve"> </w:t>
      </w:r>
      <w:r>
        <w:t>tümüne;</w:t>
      </w:r>
      <w:r>
        <w:rPr>
          <w:spacing w:val="1"/>
        </w:rPr>
        <w:t xml:space="preserve"> </w:t>
      </w:r>
      <w:r>
        <w:t>profesyonel</w:t>
      </w:r>
      <w:r>
        <w:rPr>
          <w:spacing w:val="1"/>
        </w:rPr>
        <w:t xml:space="preserve"> </w:t>
      </w:r>
      <w:r>
        <w:t>ve kişisel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ve sorumlu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konusunda güncel ve uygun personel eğitimi, düzenli (en az yıllık) temelde çeşitli şekillerde</w:t>
      </w:r>
      <w:r>
        <w:rPr>
          <w:spacing w:val="1"/>
        </w:rPr>
        <w:t xml:space="preserve"> </w:t>
      </w:r>
      <w:r>
        <w:t xml:space="preserve">sağlanmaktadır. </w:t>
      </w:r>
      <w:proofErr w:type="spellStart"/>
      <w:r>
        <w:t>eTwinning</w:t>
      </w:r>
      <w:proofErr w:type="spellEnd"/>
      <w:r>
        <w:t xml:space="preserve"> mesl</w:t>
      </w:r>
      <w:r>
        <w:t xml:space="preserve">eki gelişim </w:t>
      </w:r>
      <w:proofErr w:type="spellStart"/>
      <w:r>
        <w:t>portalından</w:t>
      </w:r>
      <w:proofErr w:type="spellEnd"/>
      <w:r>
        <w:t xml:space="preserve"> çevrimiçi seminer ve </w:t>
      </w:r>
      <w:proofErr w:type="gramStart"/>
      <w:r>
        <w:t>online</w:t>
      </w:r>
      <w:proofErr w:type="gramEnd"/>
      <w:r>
        <w:t xml:space="preserve"> mesleki</w:t>
      </w:r>
      <w:r>
        <w:rPr>
          <w:spacing w:val="1"/>
        </w:rPr>
        <w:t xml:space="preserve"> </w:t>
      </w:r>
      <w:r>
        <w:t>gelişim etkinliklerine katılmakta ve yeni gelişmeleri takip etmektedirler. Çevrimiçi güvenlik</w:t>
      </w:r>
      <w:r>
        <w:rPr>
          <w:spacing w:val="1"/>
        </w:rPr>
        <w:t xml:space="preserve"> </w:t>
      </w:r>
      <w:r>
        <w:t>(e-Güvenlik)</w:t>
      </w:r>
      <w:r>
        <w:rPr>
          <w:spacing w:val="1"/>
        </w:rPr>
        <w:t xml:space="preserve"> </w:t>
      </w:r>
      <w:r>
        <w:t>politikası,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sağlanır,</w:t>
      </w:r>
      <w:r>
        <w:rPr>
          <w:spacing w:val="1"/>
        </w:rPr>
        <w:t xml:space="preserve"> </w:t>
      </w:r>
      <w:r>
        <w:t>tartışılır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korunma</w:t>
      </w:r>
      <w:r>
        <w:rPr>
          <w:spacing w:val="1"/>
        </w:rPr>
        <w:t xml:space="preserve"> </w:t>
      </w:r>
      <w:r>
        <w:t>sorumluluğumuzun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güçlendirilir.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hepsi,</w:t>
      </w:r>
      <w:r>
        <w:rPr>
          <w:spacing w:val="1"/>
        </w:rPr>
        <w:t xml:space="preserve"> </w:t>
      </w:r>
      <w:r>
        <w:t>davranışlarının okuldaki rolü ve itibarını etkileyebileceğinin farkındadır. Personel, İnternet</w:t>
      </w:r>
      <w:r>
        <w:rPr>
          <w:spacing w:val="1"/>
        </w:rPr>
        <w:t xml:space="preserve"> </w:t>
      </w:r>
      <w:r>
        <w:t>trafiğinin izlenebileceğini ve tek bir kullanıcıya kadar izlenebileceğinin farkındadı</w:t>
      </w:r>
      <w:r>
        <w:t>r. Okul</w:t>
      </w:r>
      <w:r>
        <w:rPr>
          <w:spacing w:val="1"/>
        </w:rPr>
        <w:t xml:space="preserve"> </w:t>
      </w:r>
      <w:r>
        <w:t>sistemlerini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cihazlarını</w:t>
      </w:r>
      <w:r>
        <w:rPr>
          <w:spacing w:val="-1"/>
        </w:rPr>
        <w:t xml:space="preserve"> </w:t>
      </w:r>
      <w:r>
        <w:t>kullanırken</w:t>
      </w:r>
      <w:r>
        <w:rPr>
          <w:spacing w:val="-1"/>
        </w:rPr>
        <w:t xml:space="preserve"> </w:t>
      </w:r>
      <w:r>
        <w:t>takdir</w:t>
      </w:r>
      <w:r>
        <w:rPr>
          <w:spacing w:val="2"/>
        </w:rPr>
        <w:t xml:space="preserve"> </w:t>
      </w:r>
      <w:r>
        <w:t>yetkisi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profesyonel</w:t>
      </w:r>
      <w:r>
        <w:rPr>
          <w:spacing w:val="-1"/>
        </w:rPr>
        <w:t xml:space="preserve"> </w:t>
      </w:r>
      <w:r>
        <w:t>davranış</w:t>
      </w:r>
      <w:r>
        <w:rPr>
          <w:spacing w:val="-2"/>
        </w:rPr>
        <w:t xml:space="preserve"> </w:t>
      </w:r>
      <w:r>
        <w:t>gereklidir.</w:t>
      </w:r>
    </w:p>
    <w:p w:rsidR="00920361" w:rsidRDefault="003B66B4">
      <w:pPr>
        <w:pStyle w:val="Heading1"/>
        <w:spacing w:before="206"/>
      </w:pPr>
      <w:r>
        <w:t>OKULUMUZDA</w:t>
      </w:r>
      <w:r>
        <w:rPr>
          <w:spacing w:val="-4"/>
        </w:rPr>
        <w:t xml:space="preserve"> </w:t>
      </w:r>
      <w:r>
        <w:t>GÜVENLİ</w:t>
      </w:r>
      <w:r>
        <w:rPr>
          <w:spacing w:val="-5"/>
        </w:rPr>
        <w:t xml:space="preserve"> </w:t>
      </w:r>
      <w:r>
        <w:t>İNTERNET</w:t>
      </w:r>
      <w:r>
        <w:rPr>
          <w:spacing w:val="-4"/>
        </w:rPr>
        <w:t xml:space="preserve"> </w:t>
      </w:r>
      <w:r>
        <w:t>GÜNÜ</w:t>
      </w:r>
    </w:p>
    <w:p w:rsidR="00920361" w:rsidRDefault="00920361">
      <w:pPr>
        <w:pStyle w:val="GvdeMetni"/>
        <w:spacing w:before="5"/>
        <w:ind w:left="0"/>
        <w:jc w:val="left"/>
        <w:rPr>
          <w:b/>
          <w:sz w:val="20"/>
        </w:rPr>
      </w:pPr>
    </w:p>
    <w:p w:rsidR="00920361" w:rsidRDefault="003B66B4">
      <w:pPr>
        <w:pStyle w:val="GvdeMetni"/>
        <w:spacing w:line="276" w:lineRule="auto"/>
        <w:ind w:right="170" w:firstLine="779"/>
      </w:pPr>
      <w:r>
        <w:t>Okulumuzda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'Güvenli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faaliyetlerle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Şubat</w:t>
      </w:r>
      <w:r>
        <w:rPr>
          <w:spacing w:val="1"/>
        </w:rPr>
        <w:t xml:space="preserve"> </w:t>
      </w:r>
      <w:r>
        <w:t>tarihlerinde</w:t>
      </w:r>
      <w:r>
        <w:rPr>
          <w:spacing w:val="1"/>
        </w:rPr>
        <w:t xml:space="preserve"> </w:t>
      </w:r>
      <w:r>
        <w:t>kutlanmaktadır.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öğretmenlerimiz</w:t>
      </w:r>
      <w:r>
        <w:rPr>
          <w:spacing w:val="1"/>
        </w:rPr>
        <w:t xml:space="preserve"> </w:t>
      </w:r>
      <w:proofErr w:type="spellStart"/>
      <w:r>
        <w:t>eTwinning</w:t>
      </w:r>
      <w:proofErr w:type="spellEnd"/>
      <w:r>
        <w:rPr>
          <w:spacing w:val="1"/>
        </w:rPr>
        <w:t xml:space="preserve"> </w:t>
      </w:r>
      <w:proofErr w:type="spellStart"/>
      <w:r>
        <w:t>portalında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etkinlikler</w:t>
      </w:r>
      <w:r>
        <w:rPr>
          <w:spacing w:val="1"/>
        </w:rPr>
        <w:t xml:space="preserve"> </w:t>
      </w:r>
      <w:r>
        <w:t>planlamaktadır. Ayrıca velilere e güvenlik hakkında yazılarla bilinçlendirme yapılmaktadır.</w:t>
      </w:r>
      <w:r>
        <w:rPr>
          <w:spacing w:val="1"/>
        </w:rPr>
        <w:t xml:space="preserve"> </w:t>
      </w:r>
      <w:r>
        <w:t>Hafta boyunca seminerler, tanıtıcı afişlerle etkin katılım sağlanmaktadır. E-</w:t>
      </w:r>
      <w:proofErr w:type="spellStart"/>
      <w:r>
        <w:t>safety</w:t>
      </w:r>
      <w:proofErr w:type="spellEnd"/>
      <w:r>
        <w:t xml:space="preserve"> okulun tüm</w:t>
      </w:r>
      <w:r>
        <w:rPr>
          <w:spacing w:val="1"/>
        </w:rPr>
        <w:t xml:space="preserve"> </w:t>
      </w:r>
      <w:r>
        <w:t>personelinin soru</w:t>
      </w:r>
      <w:r>
        <w:t>mluluğundadır. (</w:t>
      </w:r>
      <w:proofErr w:type="spellStart"/>
      <w:proofErr w:type="gramStart"/>
      <w:r>
        <w:t>gig</w:t>
      </w:r>
      <w:proofErr w:type="spellEnd"/>
      <w:r>
        <w:t>.</w:t>
      </w:r>
      <w:proofErr w:type="spellStart"/>
      <w:r>
        <w:t>org.tr</w:t>
      </w:r>
      <w:proofErr w:type="spellEnd"/>
      <w:proofErr w:type="gramEnd"/>
      <w:r>
        <w:t>) - Daha Güvenli İnternet Günü Türkiye´de resmi</w:t>
      </w:r>
      <w:r>
        <w:rPr>
          <w:spacing w:val="1"/>
        </w:rPr>
        <w:t xml:space="preserve"> </w:t>
      </w:r>
      <w:r>
        <w:t>sayfası</w:t>
      </w:r>
      <w:r>
        <w:rPr>
          <w:spacing w:val="-2"/>
        </w:rPr>
        <w:t xml:space="preserve"> </w:t>
      </w:r>
      <w:r>
        <w:t>ile veli ve</w:t>
      </w:r>
      <w:r>
        <w:rPr>
          <w:spacing w:val="-1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tanıtılmaktadır.</w:t>
      </w:r>
    </w:p>
    <w:p w:rsidR="00920361" w:rsidRDefault="00920361">
      <w:pPr>
        <w:spacing w:line="276" w:lineRule="auto"/>
        <w:sectPr w:rsidR="00920361">
          <w:pgSz w:w="11920" w:h="16850"/>
          <w:pgMar w:top="1320" w:right="1240" w:bottom="280" w:left="1300" w:header="708" w:footer="708" w:gutter="0"/>
          <w:cols w:space="708"/>
        </w:sectPr>
      </w:pPr>
    </w:p>
    <w:p w:rsidR="00920361" w:rsidRDefault="003B66B4">
      <w:pPr>
        <w:spacing w:before="76"/>
        <w:ind w:left="3551"/>
        <w:rPr>
          <w:rFonts w:ascii="Microsoft Sans Serif" w:hAnsi="Microsoft Sans Serif"/>
          <w:sz w:val="25"/>
        </w:rPr>
      </w:pPr>
      <w:r>
        <w:rPr>
          <w:rFonts w:ascii="Microsoft Sans Serif" w:hAnsi="Microsoft Sans Serif"/>
          <w:w w:val="95"/>
          <w:sz w:val="25"/>
        </w:rPr>
        <w:lastRenderedPageBreak/>
        <w:t>T.C</w:t>
      </w:r>
      <w:r>
        <w:rPr>
          <w:rFonts w:ascii="Microsoft Sans Serif" w:hAnsi="Microsoft Sans Serif"/>
          <w:spacing w:val="4"/>
          <w:w w:val="95"/>
          <w:sz w:val="25"/>
        </w:rPr>
        <w:t xml:space="preserve"> </w:t>
      </w:r>
      <w:r>
        <w:rPr>
          <w:rFonts w:ascii="Microsoft Sans Serif" w:hAnsi="Microsoft Sans Serif"/>
          <w:w w:val="95"/>
          <w:sz w:val="25"/>
        </w:rPr>
        <w:t>Anayasasına,</w:t>
      </w:r>
    </w:p>
    <w:p w:rsidR="00920361" w:rsidRDefault="003B66B4">
      <w:pPr>
        <w:spacing w:before="15" w:line="242" w:lineRule="auto"/>
        <w:ind w:left="1676" w:right="2043" w:firstLine="538"/>
        <w:rPr>
          <w:rFonts w:ascii="Microsoft Sans Serif" w:hAnsi="Microsoft Sans Serif"/>
          <w:sz w:val="25"/>
        </w:rPr>
      </w:pPr>
      <w:r>
        <w:rPr>
          <w:rFonts w:ascii="Microsoft Sans Serif" w:hAnsi="Microsoft Sans Serif"/>
          <w:color w:val="0D0D0D"/>
          <w:sz w:val="25"/>
        </w:rPr>
        <w:t>Milli</w:t>
      </w:r>
      <w:r>
        <w:rPr>
          <w:rFonts w:ascii="Microsoft Sans Serif" w:hAnsi="Microsoft Sans Serif"/>
          <w:color w:val="0D0D0D"/>
          <w:spacing w:val="5"/>
          <w:sz w:val="25"/>
        </w:rPr>
        <w:t xml:space="preserve"> </w:t>
      </w:r>
      <w:r>
        <w:rPr>
          <w:rFonts w:ascii="Microsoft Sans Serif" w:hAnsi="Microsoft Sans Serif"/>
          <w:color w:val="0E0E0E"/>
          <w:sz w:val="25"/>
        </w:rPr>
        <w:t>Eğitim</w:t>
      </w:r>
      <w:r>
        <w:rPr>
          <w:rFonts w:ascii="Microsoft Sans Serif" w:hAnsi="Microsoft Sans Serif"/>
          <w:color w:val="0E0E0E"/>
          <w:spacing w:val="6"/>
          <w:sz w:val="25"/>
        </w:rPr>
        <w:t xml:space="preserve"> </w:t>
      </w:r>
      <w:r>
        <w:rPr>
          <w:rFonts w:ascii="Microsoft Sans Serif" w:hAnsi="Microsoft Sans Serif"/>
          <w:sz w:val="25"/>
        </w:rPr>
        <w:t>Bakanlığımızın</w:t>
      </w:r>
      <w:r>
        <w:rPr>
          <w:rFonts w:ascii="Microsoft Sans Serif" w:hAnsi="Microsoft Sans Serif"/>
          <w:spacing w:val="7"/>
          <w:sz w:val="25"/>
        </w:rPr>
        <w:t xml:space="preserve"> </w:t>
      </w:r>
      <w:r>
        <w:rPr>
          <w:rFonts w:ascii="Microsoft Sans Serif" w:hAnsi="Microsoft Sans Serif"/>
          <w:color w:val="0E0E0E"/>
          <w:sz w:val="25"/>
        </w:rPr>
        <w:t>protokollerine,</w:t>
      </w:r>
      <w:r>
        <w:rPr>
          <w:rFonts w:ascii="Microsoft Sans Serif" w:hAnsi="Microsoft Sans Serif"/>
          <w:color w:val="0E0E0E"/>
          <w:spacing w:val="1"/>
          <w:sz w:val="25"/>
        </w:rPr>
        <w:t xml:space="preserve"> </w:t>
      </w:r>
      <w:r>
        <w:rPr>
          <w:rFonts w:ascii="Microsoft Sans Serif" w:hAnsi="Microsoft Sans Serif"/>
          <w:color w:val="111111"/>
          <w:w w:val="95"/>
          <w:sz w:val="25"/>
        </w:rPr>
        <w:t>Avrupa</w:t>
      </w:r>
      <w:r>
        <w:rPr>
          <w:rFonts w:ascii="Microsoft Sans Serif" w:hAnsi="Microsoft Sans Serif"/>
          <w:color w:val="111111"/>
          <w:spacing w:val="16"/>
          <w:w w:val="95"/>
          <w:sz w:val="25"/>
        </w:rPr>
        <w:t xml:space="preserve"> </w:t>
      </w:r>
      <w:r>
        <w:rPr>
          <w:rFonts w:ascii="Microsoft Sans Serif" w:hAnsi="Microsoft Sans Serif"/>
          <w:w w:val="95"/>
          <w:sz w:val="25"/>
        </w:rPr>
        <w:t>komisyonu</w:t>
      </w:r>
      <w:r>
        <w:rPr>
          <w:rFonts w:ascii="Microsoft Sans Serif" w:hAnsi="Microsoft Sans Serif"/>
          <w:spacing w:val="16"/>
          <w:w w:val="95"/>
          <w:sz w:val="25"/>
        </w:rPr>
        <w:t xml:space="preserve"> </w:t>
      </w:r>
      <w:proofErr w:type="spellStart"/>
      <w:r>
        <w:rPr>
          <w:rFonts w:ascii="Microsoft Sans Serif" w:hAnsi="Microsoft Sans Serif"/>
          <w:color w:val="111111"/>
          <w:w w:val="95"/>
          <w:sz w:val="25"/>
        </w:rPr>
        <w:t>esafety</w:t>
      </w:r>
      <w:proofErr w:type="spellEnd"/>
      <w:r>
        <w:rPr>
          <w:rFonts w:ascii="Microsoft Sans Serif" w:hAnsi="Microsoft Sans Serif"/>
          <w:color w:val="111111"/>
          <w:spacing w:val="17"/>
          <w:w w:val="95"/>
          <w:sz w:val="25"/>
        </w:rPr>
        <w:t xml:space="preserve"> </w:t>
      </w:r>
      <w:r>
        <w:rPr>
          <w:rFonts w:ascii="Microsoft Sans Serif" w:hAnsi="Microsoft Sans Serif"/>
          <w:color w:val="0C0C0C"/>
          <w:w w:val="95"/>
          <w:sz w:val="25"/>
        </w:rPr>
        <w:t>hareket</w:t>
      </w:r>
      <w:r>
        <w:rPr>
          <w:rFonts w:ascii="Microsoft Sans Serif" w:hAnsi="Microsoft Sans Serif"/>
          <w:color w:val="0C0C0C"/>
          <w:spacing w:val="17"/>
          <w:w w:val="95"/>
          <w:sz w:val="25"/>
        </w:rPr>
        <w:t xml:space="preserve"> </w:t>
      </w:r>
      <w:r>
        <w:rPr>
          <w:rFonts w:ascii="Microsoft Sans Serif" w:hAnsi="Microsoft Sans Serif"/>
          <w:color w:val="111111"/>
          <w:w w:val="95"/>
          <w:sz w:val="25"/>
        </w:rPr>
        <w:t>eylem</w:t>
      </w:r>
      <w:r>
        <w:rPr>
          <w:rFonts w:ascii="Microsoft Sans Serif" w:hAnsi="Microsoft Sans Serif"/>
          <w:color w:val="111111"/>
          <w:spacing w:val="15"/>
          <w:w w:val="95"/>
          <w:sz w:val="25"/>
        </w:rPr>
        <w:t xml:space="preserve"> </w:t>
      </w:r>
      <w:r>
        <w:rPr>
          <w:rFonts w:ascii="Microsoft Sans Serif" w:hAnsi="Microsoft Sans Serif"/>
          <w:w w:val="95"/>
          <w:sz w:val="25"/>
        </w:rPr>
        <w:t>planımıza,</w:t>
      </w:r>
      <w:r>
        <w:rPr>
          <w:rFonts w:ascii="Microsoft Sans Serif" w:hAnsi="Microsoft Sans Serif"/>
          <w:spacing w:val="-60"/>
          <w:w w:val="95"/>
          <w:sz w:val="25"/>
        </w:rPr>
        <w:t xml:space="preserve"> </w:t>
      </w:r>
      <w:r>
        <w:rPr>
          <w:rFonts w:ascii="Microsoft Sans Serif" w:hAnsi="Microsoft Sans Serif"/>
          <w:color w:val="0C0C0C"/>
          <w:sz w:val="25"/>
        </w:rPr>
        <w:t xml:space="preserve">Çocuk </w:t>
      </w:r>
      <w:proofErr w:type="spellStart"/>
      <w:r>
        <w:rPr>
          <w:rFonts w:ascii="Microsoft Sans Serif" w:hAnsi="Microsoft Sans Serif"/>
          <w:color w:val="171717"/>
          <w:sz w:val="25"/>
        </w:rPr>
        <w:t>haklari</w:t>
      </w:r>
      <w:proofErr w:type="spellEnd"/>
      <w:r>
        <w:rPr>
          <w:rFonts w:ascii="Microsoft Sans Serif" w:hAnsi="Microsoft Sans Serif"/>
          <w:color w:val="171717"/>
          <w:sz w:val="25"/>
        </w:rPr>
        <w:t xml:space="preserve"> </w:t>
      </w:r>
      <w:r>
        <w:rPr>
          <w:rFonts w:ascii="Microsoft Sans Serif" w:hAnsi="Microsoft Sans Serif"/>
          <w:sz w:val="25"/>
        </w:rPr>
        <w:t xml:space="preserve">beyannamesine, </w:t>
      </w:r>
      <w:r>
        <w:rPr>
          <w:rFonts w:ascii="Microsoft Sans Serif" w:hAnsi="Microsoft Sans Serif"/>
          <w:color w:val="151515"/>
          <w:sz w:val="25"/>
        </w:rPr>
        <w:t xml:space="preserve">Avrupa </w:t>
      </w:r>
      <w:r>
        <w:rPr>
          <w:rFonts w:ascii="Microsoft Sans Serif" w:hAnsi="Microsoft Sans Serif"/>
          <w:sz w:val="25"/>
        </w:rPr>
        <w:t>insan</w:t>
      </w:r>
      <w:r>
        <w:rPr>
          <w:rFonts w:ascii="Microsoft Sans Serif" w:hAnsi="Microsoft Sans Serif"/>
          <w:spacing w:val="1"/>
          <w:sz w:val="25"/>
        </w:rPr>
        <w:t xml:space="preserve"> </w:t>
      </w:r>
      <w:r>
        <w:rPr>
          <w:rFonts w:ascii="Microsoft Sans Serif" w:hAnsi="Microsoft Sans Serif"/>
          <w:color w:val="121212"/>
          <w:sz w:val="25"/>
        </w:rPr>
        <w:t>hakları</w:t>
      </w:r>
      <w:r>
        <w:rPr>
          <w:rFonts w:ascii="Microsoft Sans Serif" w:hAnsi="Microsoft Sans Serif"/>
          <w:color w:val="121212"/>
          <w:spacing w:val="-2"/>
          <w:sz w:val="25"/>
        </w:rPr>
        <w:t xml:space="preserve"> </w:t>
      </w:r>
      <w:r>
        <w:rPr>
          <w:rFonts w:ascii="Microsoft Sans Serif" w:hAnsi="Microsoft Sans Serif"/>
          <w:sz w:val="25"/>
        </w:rPr>
        <w:t>beyannamesine</w:t>
      </w:r>
      <w:r>
        <w:rPr>
          <w:rFonts w:ascii="Microsoft Sans Serif" w:hAnsi="Microsoft Sans Serif"/>
          <w:spacing w:val="-1"/>
          <w:sz w:val="25"/>
        </w:rPr>
        <w:t xml:space="preserve"> </w:t>
      </w:r>
      <w:r>
        <w:rPr>
          <w:rFonts w:ascii="Microsoft Sans Serif" w:hAnsi="Microsoft Sans Serif"/>
          <w:color w:val="111111"/>
          <w:sz w:val="25"/>
        </w:rPr>
        <w:t>göre</w:t>
      </w:r>
    </w:p>
    <w:p w:rsidR="00920361" w:rsidRDefault="003B66B4">
      <w:pPr>
        <w:spacing w:before="184"/>
        <w:ind w:left="302" w:right="564"/>
        <w:jc w:val="center"/>
        <w:rPr>
          <w:rFonts w:ascii="Microsoft Sans Serif" w:hAnsi="Microsoft Sans Serif"/>
          <w:sz w:val="4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2900172</wp:posOffset>
            </wp:positionH>
            <wp:positionV relativeFrom="paragraph">
              <wp:posOffset>476827</wp:posOffset>
            </wp:positionV>
            <wp:extent cx="1682487" cy="16779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87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5701284</wp:posOffset>
            </wp:positionH>
            <wp:positionV relativeFrom="paragraph">
              <wp:posOffset>729811</wp:posOffset>
            </wp:positionV>
            <wp:extent cx="633928" cy="6263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2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F41C25"/>
          <w:w w:val="80"/>
          <w:sz w:val="42"/>
        </w:rPr>
        <w:t>OKULUMUZDA</w:t>
      </w:r>
      <w:r>
        <w:rPr>
          <w:rFonts w:ascii="Microsoft Sans Serif" w:hAnsi="Microsoft Sans Serif"/>
          <w:color w:val="F41C25"/>
          <w:spacing w:val="116"/>
          <w:sz w:val="42"/>
        </w:rPr>
        <w:t xml:space="preserve"> </w:t>
      </w:r>
      <w:r>
        <w:rPr>
          <w:rFonts w:ascii="Microsoft Sans Serif" w:hAnsi="Microsoft Sans Serif"/>
          <w:color w:val="F61C20"/>
          <w:w w:val="80"/>
          <w:sz w:val="42"/>
        </w:rPr>
        <w:t>IZINSIZ</w:t>
      </w:r>
      <w:r>
        <w:rPr>
          <w:rFonts w:ascii="Microsoft Sans Serif" w:hAnsi="Microsoft Sans Serif"/>
          <w:color w:val="F61C20"/>
          <w:spacing w:val="116"/>
          <w:sz w:val="42"/>
        </w:rPr>
        <w:t xml:space="preserve"> </w:t>
      </w:r>
      <w:r>
        <w:rPr>
          <w:rFonts w:ascii="Microsoft Sans Serif" w:hAnsi="Microsoft Sans Serif"/>
          <w:color w:val="DF1C25"/>
          <w:w w:val="80"/>
          <w:sz w:val="42"/>
        </w:rPr>
        <w:t>FOTOGRAF</w:t>
      </w:r>
      <w:r>
        <w:rPr>
          <w:rFonts w:ascii="Microsoft Sans Serif" w:hAnsi="Microsoft Sans Serif"/>
          <w:color w:val="DF1C25"/>
          <w:spacing w:val="26"/>
          <w:w w:val="80"/>
          <w:sz w:val="42"/>
        </w:rPr>
        <w:t xml:space="preserve"> </w:t>
      </w:r>
      <w:r>
        <w:rPr>
          <w:color w:val="FA1128"/>
          <w:w w:val="80"/>
          <w:sz w:val="42"/>
        </w:rPr>
        <w:t>Ç</w:t>
      </w:r>
      <w:r>
        <w:rPr>
          <w:rFonts w:ascii="Microsoft Sans Serif" w:hAnsi="Microsoft Sans Serif"/>
          <w:color w:val="FA1128"/>
          <w:w w:val="80"/>
          <w:sz w:val="42"/>
        </w:rPr>
        <w:t>EKEMEZSINIZ</w:t>
      </w:r>
    </w:p>
    <w:p w:rsidR="00920361" w:rsidRDefault="003B66B4">
      <w:pPr>
        <w:spacing w:before="115"/>
        <w:ind w:left="313" w:right="513"/>
        <w:jc w:val="center"/>
        <w:rPr>
          <w:rFonts w:ascii="Microsoft Sans Serif" w:hAnsi="Microsoft Sans Serif"/>
          <w:sz w:val="34"/>
        </w:rPr>
      </w:pPr>
      <w:r>
        <w:rPr>
          <w:rFonts w:ascii="Microsoft Sans Serif" w:hAnsi="Microsoft Sans Serif"/>
          <w:color w:val="161616"/>
          <w:w w:val="90"/>
          <w:sz w:val="34"/>
        </w:rPr>
        <w:t>Bu,</w:t>
      </w:r>
      <w:r>
        <w:rPr>
          <w:rFonts w:ascii="Microsoft Sans Serif" w:hAnsi="Microsoft Sans Serif"/>
          <w:color w:val="161616"/>
          <w:spacing w:val="-24"/>
          <w:w w:val="90"/>
          <w:sz w:val="34"/>
        </w:rPr>
        <w:t xml:space="preserve"> </w:t>
      </w:r>
      <w:r>
        <w:rPr>
          <w:rFonts w:ascii="Microsoft Sans Serif" w:hAnsi="Microsoft Sans Serif"/>
          <w:color w:val="121212"/>
          <w:w w:val="90"/>
          <w:sz w:val="34"/>
        </w:rPr>
        <w:t>ki</w:t>
      </w:r>
      <w:r>
        <w:rPr>
          <w:color w:val="121212"/>
          <w:w w:val="90"/>
          <w:sz w:val="34"/>
        </w:rPr>
        <w:t>ş</w:t>
      </w:r>
      <w:r>
        <w:rPr>
          <w:rFonts w:ascii="Microsoft Sans Serif" w:hAnsi="Microsoft Sans Serif"/>
          <w:color w:val="121212"/>
          <w:w w:val="90"/>
          <w:sz w:val="34"/>
        </w:rPr>
        <w:t>inin</w:t>
      </w:r>
      <w:r>
        <w:rPr>
          <w:rFonts w:ascii="Microsoft Sans Serif" w:hAnsi="Microsoft Sans Serif"/>
          <w:color w:val="121212"/>
          <w:spacing w:val="10"/>
          <w:w w:val="90"/>
          <w:sz w:val="34"/>
        </w:rPr>
        <w:t xml:space="preserve"> </w:t>
      </w:r>
      <w:r>
        <w:rPr>
          <w:rFonts w:ascii="Microsoft Sans Serif" w:hAnsi="Microsoft Sans Serif"/>
          <w:color w:val="121212"/>
          <w:w w:val="90"/>
          <w:sz w:val="34"/>
        </w:rPr>
        <w:t>hak</w:t>
      </w:r>
      <w:r>
        <w:rPr>
          <w:rFonts w:ascii="Microsoft Sans Serif" w:hAnsi="Microsoft Sans Serif"/>
          <w:color w:val="121212"/>
          <w:spacing w:val="2"/>
          <w:w w:val="90"/>
          <w:sz w:val="34"/>
        </w:rPr>
        <w:t xml:space="preserve"> </w:t>
      </w:r>
      <w:r>
        <w:rPr>
          <w:rFonts w:ascii="Microsoft Sans Serif" w:hAnsi="Microsoft Sans Serif"/>
          <w:color w:val="111111"/>
          <w:w w:val="90"/>
          <w:sz w:val="34"/>
        </w:rPr>
        <w:t>ve</w:t>
      </w:r>
      <w:r>
        <w:rPr>
          <w:rFonts w:ascii="Microsoft Sans Serif" w:hAnsi="Microsoft Sans Serif"/>
          <w:color w:val="111111"/>
          <w:spacing w:val="-15"/>
          <w:w w:val="90"/>
          <w:sz w:val="34"/>
        </w:rPr>
        <w:t xml:space="preserve"> </w:t>
      </w:r>
      <w:r>
        <w:rPr>
          <w:rFonts w:ascii="Microsoft Sans Serif" w:hAnsi="Microsoft Sans Serif"/>
          <w:color w:val="111111"/>
          <w:w w:val="90"/>
          <w:sz w:val="34"/>
        </w:rPr>
        <w:t>gizliliklerini</w:t>
      </w:r>
      <w:r>
        <w:rPr>
          <w:rFonts w:ascii="Microsoft Sans Serif" w:hAnsi="Microsoft Sans Serif"/>
          <w:color w:val="111111"/>
          <w:spacing w:val="-3"/>
          <w:w w:val="90"/>
          <w:sz w:val="34"/>
        </w:rPr>
        <w:t xml:space="preserve"> </w:t>
      </w:r>
      <w:r>
        <w:rPr>
          <w:rFonts w:ascii="Microsoft Sans Serif" w:hAnsi="Microsoft Sans Serif"/>
          <w:color w:val="121212"/>
          <w:w w:val="90"/>
          <w:sz w:val="34"/>
        </w:rPr>
        <w:t>ihlal</w:t>
      </w:r>
      <w:r>
        <w:rPr>
          <w:rFonts w:ascii="Microsoft Sans Serif" w:hAnsi="Microsoft Sans Serif"/>
          <w:color w:val="121212"/>
          <w:spacing w:val="-1"/>
          <w:w w:val="90"/>
          <w:sz w:val="34"/>
        </w:rPr>
        <w:t xml:space="preserve"> </w:t>
      </w:r>
      <w:r>
        <w:rPr>
          <w:rFonts w:ascii="Microsoft Sans Serif" w:hAnsi="Microsoft Sans Serif"/>
          <w:color w:val="161616"/>
          <w:w w:val="90"/>
          <w:sz w:val="34"/>
        </w:rPr>
        <w:t>eder</w:t>
      </w:r>
    </w:p>
    <w:p w:rsidR="00920361" w:rsidRDefault="00920361">
      <w:pPr>
        <w:pStyle w:val="GvdeMetni"/>
        <w:ind w:left="0"/>
        <w:jc w:val="left"/>
        <w:rPr>
          <w:rFonts w:ascii="Microsoft Sans Serif"/>
          <w:sz w:val="38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38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38"/>
        </w:rPr>
      </w:pPr>
    </w:p>
    <w:p w:rsidR="00920361" w:rsidRDefault="00920361">
      <w:pPr>
        <w:pStyle w:val="GvdeMetni"/>
        <w:spacing w:before="8"/>
        <w:ind w:left="0"/>
        <w:jc w:val="left"/>
        <w:rPr>
          <w:rFonts w:ascii="Microsoft Sans Serif"/>
          <w:sz w:val="56"/>
        </w:rPr>
      </w:pPr>
    </w:p>
    <w:p w:rsidR="00920361" w:rsidRDefault="003B66B4">
      <w:pPr>
        <w:spacing w:line="276" w:lineRule="auto"/>
        <w:ind w:left="1518" w:right="1830" w:firstLine="783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121212"/>
          <w:w w:val="105"/>
          <w:sz w:val="23"/>
        </w:rPr>
        <w:t>Milli</w:t>
      </w:r>
      <w:r>
        <w:rPr>
          <w:rFonts w:ascii="Microsoft Sans Serif" w:hAnsi="Microsoft Sans Serif"/>
          <w:color w:val="121212"/>
          <w:spacing w:val="5"/>
          <w:w w:val="105"/>
          <w:sz w:val="23"/>
        </w:rPr>
        <w:t xml:space="preserve"> </w:t>
      </w:r>
      <w:proofErr w:type="gramStart"/>
      <w:r>
        <w:rPr>
          <w:rFonts w:ascii="Microsoft Sans Serif" w:hAnsi="Microsoft Sans Serif"/>
          <w:color w:val="0E0E0E"/>
          <w:w w:val="105"/>
          <w:sz w:val="23"/>
        </w:rPr>
        <w:t xml:space="preserve">Eğitim </w:t>
      </w:r>
      <w:r>
        <w:rPr>
          <w:rFonts w:ascii="Microsoft Sans Serif" w:hAnsi="Microsoft Sans Serif"/>
          <w:color w:val="0E0E0E"/>
          <w:spacing w:val="7"/>
          <w:w w:val="105"/>
          <w:sz w:val="23"/>
        </w:rPr>
        <w:t xml:space="preserve"> </w:t>
      </w:r>
      <w:r>
        <w:rPr>
          <w:rFonts w:ascii="Microsoft Sans Serif" w:hAnsi="Microsoft Sans Serif"/>
          <w:color w:val="0E0E0E"/>
          <w:w w:val="105"/>
          <w:sz w:val="23"/>
        </w:rPr>
        <w:t>Bakanlığımızın</w:t>
      </w:r>
      <w:proofErr w:type="gramEnd"/>
      <w:r>
        <w:rPr>
          <w:rFonts w:ascii="Microsoft Sans Serif" w:hAnsi="Microsoft Sans Serif"/>
          <w:color w:val="0E0E0E"/>
          <w:w w:val="105"/>
          <w:sz w:val="23"/>
        </w:rPr>
        <w:t xml:space="preserve"> </w:t>
      </w:r>
      <w:r>
        <w:rPr>
          <w:rFonts w:ascii="Microsoft Sans Serif" w:hAnsi="Microsoft Sans Serif"/>
          <w:color w:val="0E0E0E"/>
          <w:spacing w:val="10"/>
          <w:w w:val="105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protokollerine,</w:t>
      </w:r>
      <w:r>
        <w:rPr>
          <w:rFonts w:ascii="Microsoft Sans Serif" w:hAnsi="Microsoft Sans Serif"/>
          <w:spacing w:val="1"/>
          <w:w w:val="105"/>
          <w:sz w:val="23"/>
        </w:rPr>
        <w:t xml:space="preserve"> </w:t>
      </w:r>
      <w:r>
        <w:rPr>
          <w:rFonts w:ascii="Microsoft Sans Serif" w:hAnsi="Microsoft Sans Serif"/>
          <w:color w:val="121212"/>
          <w:spacing w:val="-1"/>
          <w:w w:val="105"/>
          <w:sz w:val="23"/>
        </w:rPr>
        <w:t>Avrupa</w:t>
      </w:r>
      <w:r>
        <w:rPr>
          <w:rFonts w:ascii="Microsoft Sans Serif" w:hAnsi="Microsoft Sans Serif"/>
          <w:color w:val="121212"/>
          <w:spacing w:val="-8"/>
          <w:w w:val="105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komisyonu</w:t>
      </w:r>
      <w:r>
        <w:rPr>
          <w:rFonts w:ascii="Microsoft Sans Serif" w:hAnsi="Microsoft Sans Serif"/>
          <w:spacing w:val="-12"/>
          <w:w w:val="105"/>
          <w:sz w:val="23"/>
        </w:rPr>
        <w:t xml:space="preserve"> </w:t>
      </w:r>
      <w:proofErr w:type="spellStart"/>
      <w:r>
        <w:rPr>
          <w:rFonts w:ascii="Microsoft Sans Serif" w:hAnsi="Microsoft Sans Serif"/>
          <w:color w:val="111111"/>
          <w:w w:val="105"/>
          <w:sz w:val="23"/>
        </w:rPr>
        <w:t>esafety</w:t>
      </w:r>
      <w:proofErr w:type="spellEnd"/>
      <w:r>
        <w:rPr>
          <w:rFonts w:ascii="Microsoft Sans Serif" w:hAnsi="Microsoft Sans Serif"/>
          <w:color w:val="111111"/>
          <w:spacing w:val="-4"/>
          <w:w w:val="105"/>
          <w:sz w:val="23"/>
        </w:rPr>
        <w:t xml:space="preserve"> </w:t>
      </w:r>
      <w:r>
        <w:rPr>
          <w:rFonts w:ascii="Microsoft Sans Serif" w:hAnsi="Microsoft Sans Serif"/>
          <w:color w:val="121212"/>
          <w:w w:val="105"/>
          <w:sz w:val="23"/>
        </w:rPr>
        <w:t>hareket</w:t>
      </w:r>
      <w:r>
        <w:rPr>
          <w:rFonts w:ascii="Microsoft Sans Serif" w:hAnsi="Microsoft Sans Serif"/>
          <w:color w:val="121212"/>
          <w:spacing w:val="-14"/>
          <w:w w:val="105"/>
          <w:sz w:val="23"/>
        </w:rPr>
        <w:t xml:space="preserve"> </w:t>
      </w:r>
      <w:r>
        <w:rPr>
          <w:rFonts w:ascii="Microsoft Sans Serif" w:hAnsi="Microsoft Sans Serif"/>
          <w:color w:val="121212"/>
          <w:w w:val="105"/>
          <w:sz w:val="23"/>
        </w:rPr>
        <w:t>eylem</w:t>
      </w:r>
      <w:r>
        <w:rPr>
          <w:rFonts w:ascii="Microsoft Sans Serif" w:hAnsi="Microsoft Sans Serif"/>
          <w:color w:val="121212"/>
          <w:spacing w:val="-15"/>
          <w:w w:val="105"/>
          <w:sz w:val="23"/>
        </w:rPr>
        <w:t xml:space="preserve"> </w:t>
      </w:r>
      <w:r>
        <w:rPr>
          <w:rFonts w:ascii="Microsoft Sans Serif" w:hAnsi="Microsoft Sans Serif"/>
          <w:w w:val="105"/>
          <w:sz w:val="23"/>
        </w:rPr>
        <w:t>planımıza</w:t>
      </w:r>
      <w:r>
        <w:rPr>
          <w:rFonts w:ascii="Microsoft Sans Serif" w:hAnsi="Microsoft Sans Serif"/>
          <w:spacing w:val="-7"/>
          <w:w w:val="105"/>
          <w:sz w:val="23"/>
        </w:rPr>
        <w:t xml:space="preserve"> </w:t>
      </w:r>
      <w:r>
        <w:rPr>
          <w:rFonts w:ascii="Microsoft Sans Serif" w:hAnsi="Microsoft Sans Serif"/>
          <w:color w:val="171717"/>
          <w:w w:val="105"/>
          <w:sz w:val="23"/>
        </w:rPr>
        <w:t>göre</w:t>
      </w:r>
    </w:p>
    <w:p w:rsidR="00920361" w:rsidRDefault="00920361">
      <w:pPr>
        <w:pStyle w:val="GvdeMetni"/>
        <w:spacing w:before="2"/>
        <w:ind w:left="0"/>
        <w:jc w:val="left"/>
        <w:rPr>
          <w:rFonts w:ascii="Microsoft Sans Serif"/>
        </w:rPr>
      </w:pPr>
    </w:p>
    <w:p w:rsidR="00920361" w:rsidRDefault="003B66B4">
      <w:pPr>
        <w:ind w:left="313" w:right="564"/>
        <w:jc w:val="center"/>
        <w:rPr>
          <w:rFonts w:ascii="Microsoft Sans Serif"/>
          <w:sz w:val="44"/>
        </w:rPr>
      </w:pPr>
      <w:r>
        <w:rPr>
          <w:rFonts w:ascii="Microsoft Sans Serif"/>
          <w:color w:val="F61F28"/>
          <w:w w:val="75"/>
          <w:sz w:val="44"/>
        </w:rPr>
        <w:t>OKULUMUZ</w:t>
      </w:r>
      <w:r>
        <w:rPr>
          <w:rFonts w:ascii="Microsoft Sans Serif"/>
          <w:color w:val="F61F28"/>
          <w:spacing w:val="76"/>
          <w:sz w:val="44"/>
        </w:rPr>
        <w:t xml:space="preserve"> </w:t>
      </w:r>
      <w:r>
        <w:rPr>
          <w:rFonts w:ascii="Microsoft Sans Serif"/>
          <w:color w:val="EB1D1F"/>
          <w:w w:val="75"/>
          <w:sz w:val="44"/>
        </w:rPr>
        <w:t>OGRENCILERI</w:t>
      </w:r>
      <w:r>
        <w:rPr>
          <w:rFonts w:ascii="Microsoft Sans Serif"/>
          <w:color w:val="EB1D1F"/>
          <w:spacing w:val="76"/>
          <w:sz w:val="44"/>
        </w:rPr>
        <w:t xml:space="preserve"> </w:t>
      </w:r>
      <w:r>
        <w:rPr>
          <w:rFonts w:ascii="Microsoft Sans Serif"/>
          <w:color w:val="D7201D"/>
          <w:w w:val="75"/>
          <w:sz w:val="44"/>
        </w:rPr>
        <w:t>IZINSIZ</w:t>
      </w:r>
      <w:r>
        <w:rPr>
          <w:rFonts w:ascii="Microsoft Sans Serif"/>
          <w:color w:val="D7201D"/>
          <w:spacing w:val="73"/>
          <w:sz w:val="44"/>
        </w:rPr>
        <w:t xml:space="preserve"> </w:t>
      </w:r>
      <w:r>
        <w:rPr>
          <w:rFonts w:ascii="Microsoft Sans Serif"/>
          <w:color w:val="F61D2A"/>
          <w:w w:val="75"/>
          <w:sz w:val="44"/>
        </w:rPr>
        <w:t>CEP</w:t>
      </w:r>
      <w:r>
        <w:rPr>
          <w:rFonts w:ascii="Microsoft Sans Serif"/>
          <w:color w:val="F61D2A"/>
          <w:spacing w:val="69"/>
          <w:sz w:val="44"/>
        </w:rPr>
        <w:t xml:space="preserve"> </w:t>
      </w:r>
      <w:r>
        <w:rPr>
          <w:rFonts w:ascii="Microsoft Sans Serif"/>
          <w:color w:val="EE1128"/>
          <w:w w:val="75"/>
          <w:sz w:val="44"/>
        </w:rPr>
        <w:t>TELEFONU</w:t>
      </w:r>
    </w:p>
    <w:p w:rsidR="00920361" w:rsidRDefault="003B66B4">
      <w:pPr>
        <w:spacing w:before="3" w:line="486" w:lineRule="exact"/>
        <w:ind w:left="313" w:right="519"/>
        <w:jc w:val="center"/>
        <w:rPr>
          <w:rFonts w:ascii="Microsoft Sans Serif"/>
          <w:sz w:val="43"/>
        </w:rPr>
      </w:pPr>
      <w:proofErr w:type="gramStart"/>
      <w:r>
        <w:rPr>
          <w:rFonts w:ascii="Microsoft Sans Serif"/>
          <w:color w:val="EC1D22"/>
          <w:sz w:val="43"/>
        </w:rPr>
        <w:t>ve</w:t>
      </w:r>
      <w:proofErr w:type="gramEnd"/>
    </w:p>
    <w:p w:rsidR="00920361" w:rsidRDefault="003B66B4">
      <w:pPr>
        <w:spacing w:line="493" w:lineRule="exact"/>
        <w:ind w:left="278" w:right="564"/>
        <w:jc w:val="center"/>
        <w:rPr>
          <w:rFonts w:ascii="Microsoft Sans Serif" w:hAnsi="Microsoft Sans Serif"/>
          <w:sz w:val="43"/>
        </w:rPr>
      </w:pPr>
      <w:r>
        <w:rPr>
          <w:rFonts w:ascii="Microsoft Sans Serif" w:hAnsi="Microsoft Sans Serif"/>
          <w:color w:val="EF1C20"/>
          <w:spacing w:val="-1"/>
          <w:w w:val="95"/>
          <w:sz w:val="43"/>
        </w:rPr>
        <w:t>TA</w:t>
      </w:r>
      <w:r>
        <w:rPr>
          <w:color w:val="EF1C20"/>
          <w:spacing w:val="-1"/>
          <w:w w:val="95"/>
          <w:sz w:val="43"/>
        </w:rPr>
        <w:t>Ş</w:t>
      </w:r>
      <w:r>
        <w:rPr>
          <w:rFonts w:ascii="Microsoft Sans Serif" w:hAnsi="Microsoft Sans Serif"/>
          <w:color w:val="EF1C20"/>
          <w:spacing w:val="-1"/>
          <w:w w:val="95"/>
          <w:sz w:val="43"/>
        </w:rPr>
        <w:t>INABILIR</w:t>
      </w:r>
      <w:r>
        <w:rPr>
          <w:rFonts w:ascii="Microsoft Sans Serif" w:hAnsi="Microsoft Sans Serif"/>
          <w:color w:val="EF1C20"/>
          <w:spacing w:val="8"/>
          <w:w w:val="95"/>
          <w:sz w:val="43"/>
        </w:rPr>
        <w:t xml:space="preserve"> </w:t>
      </w:r>
      <w:r>
        <w:rPr>
          <w:rFonts w:ascii="Microsoft Sans Serif" w:hAnsi="Microsoft Sans Serif"/>
          <w:color w:val="DB1A16"/>
          <w:spacing w:val="-1"/>
          <w:w w:val="95"/>
          <w:sz w:val="43"/>
        </w:rPr>
        <w:t>AYGIT</w:t>
      </w:r>
      <w:r>
        <w:rPr>
          <w:rFonts w:ascii="Microsoft Sans Serif" w:hAnsi="Microsoft Sans Serif"/>
          <w:color w:val="DB1A16"/>
          <w:spacing w:val="-53"/>
          <w:w w:val="95"/>
          <w:sz w:val="43"/>
        </w:rPr>
        <w:t xml:space="preserve"> </w:t>
      </w:r>
      <w:r>
        <w:rPr>
          <w:rFonts w:ascii="Microsoft Sans Serif" w:hAnsi="Microsoft Sans Serif"/>
          <w:color w:val="F11F28"/>
          <w:w w:val="95"/>
          <w:sz w:val="43"/>
        </w:rPr>
        <w:t>KULLANAMAZ</w:t>
      </w:r>
    </w:p>
    <w:p w:rsidR="00920361" w:rsidRDefault="003B66B4">
      <w:pPr>
        <w:pStyle w:val="GvdeMetni"/>
        <w:spacing w:before="1"/>
        <w:ind w:left="0"/>
        <w:jc w:val="left"/>
        <w:rPr>
          <w:rFonts w:ascii="Microsoft Sans Serif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1225296</wp:posOffset>
            </wp:positionH>
            <wp:positionV relativeFrom="paragraph">
              <wp:posOffset>197931</wp:posOffset>
            </wp:positionV>
            <wp:extent cx="1685545" cy="16870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545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3211067</wp:posOffset>
            </wp:positionH>
            <wp:positionV relativeFrom="paragraph">
              <wp:posOffset>341187</wp:posOffset>
            </wp:positionV>
            <wp:extent cx="2017776" cy="145694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5756147</wp:posOffset>
            </wp:positionH>
            <wp:positionV relativeFrom="paragraph">
              <wp:posOffset>359475</wp:posOffset>
            </wp:positionV>
            <wp:extent cx="644630" cy="63550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630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361" w:rsidRDefault="00920361">
      <w:pPr>
        <w:rPr>
          <w:rFonts w:ascii="Microsoft Sans Serif"/>
        </w:rPr>
        <w:sectPr w:rsidR="00920361">
          <w:pgSz w:w="11920" w:h="16850"/>
          <w:pgMar w:top="1360" w:right="1240" w:bottom="280" w:left="1300" w:header="708" w:footer="708" w:gutter="0"/>
          <w:cols w:space="708"/>
        </w:sectPr>
      </w:pPr>
    </w:p>
    <w:p w:rsidR="00920361" w:rsidRDefault="00920361">
      <w:pPr>
        <w:pStyle w:val="GvdeMetni"/>
        <w:ind w:left="139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27" style="width:247.9pt;height:49.75pt;mso-position-horizontal-relative:char;mso-position-vertical-relative:line" coordsize="4958,9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958;height:99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4958;height:995" filled="f" stroked="f">
              <v:textbox inset="0,0,0,0">
                <w:txbxContent>
                  <w:p w:rsidR="00920361" w:rsidRDefault="00920361">
                    <w:pPr>
                      <w:rPr>
                        <w:rFonts w:ascii="Microsoft Sans Serif"/>
                        <w:sz w:val="30"/>
                      </w:rPr>
                    </w:pPr>
                  </w:p>
                  <w:p w:rsidR="00920361" w:rsidRDefault="003B66B4">
                    <w:pPr>
                      <w:spacing w:before="239"/>
                      <w:ind w:left="1633"/>
                      <w:rPr>
                        <w:rFonts w:ascii="Microsoft Sans Serif"/>
                        <w:sz w:val="27"/>
                      </w:rPr>
                    </w:pPr>
                    <w:r>
                      <w:rPr>
                        <w:rFonts w:ascii="Microsoft Sans Serif"/>
                        <w:color w:val="3C6396"/>
                        <w:sz w:val="27"/>
                      </w:rPr>
                      <w:t>7/2021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ind w:left="0"/>
        <w:jc w:val="left"/>
        <w:rPr>
          <w:rFonts w:ascii="Microsoft Sans Serif"/>
          <w:sz w:val="20"/>
        </w:rPr>
      </w:pPr>
    </w:p>
    <w:p w:rsidR="00920361" w:rsidRDefault="00920361">
      <w:pPr>
        <w:pStyle w:val="GvdeMetni"/>
        <w:spacing w:before="4"/>
        <w:ind w:left="0"/>
        <w:jc w:val="left"/>
        <w:rPr>
          <w:rFonts w:ascii="Microsoft Sans Serif"/>
          <w:sz w:val="17"/>
        </w:rPr>
      </w:pPr>
    </w:p>
    <w:p w:rsidR="00920361" w:rsidRDefault="003B66B4">
      <w:pPr>
        <w:spacing w:before="91"/>
        <w:ind w:left="4646"/>
        <w:rPr>
          <w:rFonts w:ascii="Microsoft Sans Serif"/>
          <w:sz w:val="64"/>
        </w:rPr>
      </w:pPr>
      <w:r>
        <w:rPr>
          <w:noProof/>
          <w:lang w:eastAsia="tr-T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1322832</wp:posOffset>
            </wp:positionH>
            <wp:positionV relativeFrom="paragraph">
              <wp:posOffset>274319</wp:posOffset>
            </wp:positionV>
            <wp:extent cx="2369820" cy="195681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9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FC9415"/>
          <w:w w:val="80"/>
          <w:sz w:val="64"/>
          <w:u w:val="thick" w:color="000000"/>
        </w:rPr>
        <w:t>SAVE</w:t>
      </w:r>
      <w:r>
        <w:rPr>
          <w:rFonts w:ascii="Microsoft Sans Serif"/>
          <w:color w:val="FC9415"/>
          <w:spacing w:val="10"/>
          <w:w w:val="80"/>
          <w:sz w:val="64"/>
          <w:u w:val="thick" w:color="000000"/>
        </w:rPr>
        <w:t xml:space="preserve"> </w:t>
      </w:r>
      <w:proofErr w:type="spellStart"/>
      <w:r>
        <w:rPr>
          <w:rFonts w:ascii="Microsoft Sans Serif"/>
          <w:color w:val="FA9212"/>
          <w:w w:val="80"/>
          <w:position w:val="4"/>
          <w:sz w:val="64"/>
          <w:u w:val="thick" w:color="000000"/>
        </w:rPr>
        <w:t>the</w:t>
      </w:r>
      <w:proofErr w:type="spellEnd"/>
      <w:r>
        <w:rPr>
          <w:rFonts w:ascii="Microsoft Sans Serif"/>
          <w:color w:val="F19216"/>
          <w:w w:val="80"/>
          <w:sz w:val="64"/>
          <w:u w:val="thick" w:color="000000"/>
        </w:rPr>
        <w:t>DATE</w:t>
      </w:r>
    </w:p>
    <w:p w:rsidR="00920361" w:rsidRDefault="003B66B4">
      <w:pPr>
        <w:spacing w:before="79" w:line="549" w:lineRule="exact"/>
        <w:ind w:left="4639"/>
        <w:rPr>
          <w:rFonts w:ascii="Microsoft Sans Serif"/>
          <w:sz w:val="49"/>
        </w:rPr>
      </w:pPr>
      <w:r>
        <w:rPr>
          <w:rFonts w:ascii="Microsoft Sans Serif"/>
          <w:color w:val="00B0EB"/>
          <w:w w:val="95"/>
          <w:sz w:val="49"/>
        </w:rPr>
        <w:t>Safer</w:t>
      </w:r>
      <w:r>
        <w:rPr>
          <w:rFonts w:ascii="Microsoft Sans Serif"/>
          <w:color w:val="00B0EB"/>
          <w:spacing w:val="2"/>
          <w:w w:val="95"/>
          <w:sz w:val="49"/>
        </w:rPr>
        <w:t xml:space="preserve"> </w:t>
      </w:r>
      <w:r>
        <w:rPr>
          <w:rFonts w:ascii="Microsoft Sans Serif"/>
          <w:color w:val="09AAFF"/>
          <w:w w:val="95"/>
          <w:sz w:val="49"/>
        </w:rPr>
        <w:t>Internet</w:t>
      </w:r>
      <w:r>
        <w:rPr>
          <w:rFonts w:ascii="Microsoft Sans Serif"/>
          <w:color w:val="09AAFF"/>
          <w:spacing w:val="6"/>
          <w:w w:val="95"/>
          <w:sz w:val="49"/>
        </w:rPr>
        <w:t xml:space="preserve"> </w:t>
      </w:r>
      <w:proofErr w:type="spellStart"/>
      <w:r>
        <w:rPr>
          <w:rFonts w:ascii="Microsoft Sans Serif"/>
          <w:color w:val="00B6EC"/>
          <w:w w:val="95"/>
          <w:sz w:val="49"/>
        </w:rPr>
        <w:t>Day</w:t>
      </w:r>
      <w:proofErr w:type="spellEnd"/>
    </w:p>
    <w:p w:rsidR="00920361" w:rsidRDefault="00920361">
      <w:pPr>
        <w:spacing w:line="549" w:lineRule="exact"/>
        <w:rPr>
          <w:rFonts w:ascii="Microsoft Sans Serif"/>
          <w:sz w:val="49"/>
        </w:rPr>
        <w:sectPr w:rsidR="00920361">
          <w:pgSz w:w="11920" w:h="16850"/>
          <w:pgMar w:top="1580" w:right="1240" w:bottom="280" w:left="1300" w:header="708" w:footer="708" w:gutter="0"/>
          <w:cols w:space="708"/>
        </w:sectPr>
      </w:pPr>
    </w:p>
    <w:p w:rsidR="00920361" w:rsidRDefault="003B66B4">
      <w:pPr>
        <w:spacing w:line="426" w:lineRule="exact"/>
        <w:jc w:val="right"/>
        <w:rPr>
          <w:rFonts w:ascii="Microsoft Sans Serif"/>
          <w:sz w:val="67"/>
        </w:rPr>
      </w:pPr>
      <w:r>
        <w:rPr>
          <w:rFonts w:ascii="Microsoft Sans Serif"/>
          <w:color w:val="FF921F"/>
          <w:sz w:val="67"/>
        </w:rPr>
        <w:lastRenderedPageBreak/>
        <w:t>2020</w:t>
      </w:r>
    </w:p>
    <w:p w:rsidR="00920361" w:rsidRDefault="003B66B4">
      <w:pPr>
        <w:spacing w:before="50"/>
        <w:ind w:left="194"/>
        <w:rPr>
          <w:rFonts w:ascii="Microsoft Sans Serif"/>
          <w:sz w:val="33"/>
        </w:rPr>
      </w:pPr>
      <w:r>
        <w:br w:type="column"/>
      </w:r>
      <w:proofErr w:type="spellStart"/>
      <w:r>
        <w:rPr>
          <w:rFonts w:ascii="Microsoft Sans Serif"/>
          <w:color w:val="E8A02A"/>
          <w:w w:val="95"/>
          <w:sz w:val="33"/>
        </w:rPr>
        <w:lastRenderedPageBreak/>
        <w:t>Tuesday</w:t>
      </w:r>
      <w:proofErr w:type="spellEnd"/>
    </w:p>
    <w:p w:rsidR="00920361" w:rsidRDefault="00920361">
      <w:pPr>
        <w:rPr>
          <w:rFonts w:ascii="Microsoft Sans Serif"/>
          <w:sz w:val="33"/>
        </w:rPr>
        <w:sectPr w:rsidR="00920361">
          <w:type w:val="continuous"/>
          <w:pgSz w:w="11920" w:h="16850"/>
          <w:pgMar w:top="1320" w:right="1240" w:bottom="280" w:left="1300" w:header="708" w:footer="708" w:gutter="0"/>
          <w:cols w:num="2" w:space="708" w:equalWidth="0">
            <w:col w:w="5998" w:space="40"/>
            <w:col w:w="3342"/>
          </w:cols>
        </w:sectPr>
      </w:pPr>
    </w:p>
    <w:p w:rsidR="00920361" w:rsidRDefault="003B66B4">
      <w:pPr>
        <w:tabs>
          <w:tab w:val="left" w:pos="6254"/>
          <w:tab w:val="left" w:pos="8016"/>
        </w:tabs>
        <w:spacing w:line="222" w:lineRule="exact"/>
        <w:ind w:left="4662"/>
        <w:rPr>
          <w:rFonts w:ascii="Microsoft Sans Serif"/>
          <w:sz w:val="20"/>
        </w:rPr>
      </w:pPr>
      <w:r>
        <w:rPr>
          <w:rFonts w:ascii="Microsoft Sans Serif"/>
          <w:color w:val="D79A48"/>
          <w:w w:val="87"/>
          <w:sz w:val="20"/>
          <w:u w:val="thick" w:color="BB8334"/>
        </w:rPr>
        <w:lastRenderedPageBreak/>
        <w:t xml:space="preserve"> </w:t>
      </w:r>
      <w:r>
        <w:rPr>
          <w:rFonts w:ascii="Microsoft Sans Serif"/>
          <w:color w:val="D79A48"/>
          <w:sz w:val="20"/>
          <w:u w:val="thick" w:color="BB8334"/>
        </w:rPr>
        <w:tab/>
      </w:r>
      <w:r>
        <w:rPr>
          <w:rFonts w:ascii="Microsoft Sans Serif"/>
          <w:color w:val="D79A48"/>
          <w:w w:val="80"/>
          <w:sz w:val="20"/>
          <w:u w:val="thick" w:color="BB8334"/>
        </w:rPr>
        <w:t>11</w:t>
      </w:r>
      <w:r>
        <w:rPr>
          <w:rFonts w:ascii="Microsoft Sans Serif"/>
          <w:color w:val="D79A48"/>
          <w:spacing w:val="8"/>
          <w:w w:val="80"/>
          <w:sz w:val="20"/>
          <w:u w:val="thick" w:color="BB8334"/>
        </w:rPr>
        <w:t xml:space="preserve"> </w:t>
      </w:r>
      <w:proofErr w:type="spellStart"/>
      <w:r>
        <w:rPr>
          <w:rFonts w:ascii="Microsoft Sans Serif"/>
          <w:color w:val="E3B379"/>
          <w:w w:val="80"/>
          <w:sz w:val="20"/>
          <w:u w:val="thick" w:color="BB8334"/>
        </w:rPr>
        <w:t>February</w:t>
      </w:r>
      <w:proofErr w:type="spellEnd"/>
      <w:r>
        <w:rPr>
          <w:rFonts w:ascii="Microsoft Sans Serif"/>
          <w:color w:val="E3B379"/>
          <w:sz w:val="20"/>
          <w:u w:val="thick" w:color="BB8334"/>
        </w:rPr>
        <w:tab/>
      </w:r>
    </w:p>
    <w:p w:rsidR="00920361" w:rsidRDefault="003B66B4">
      <w:pPr>
        <w:spacing w:before="12" w:line="706" w:lineRule="exact"/>
        <w:ind w:left="4653" w:hanging="27"/>
        <w:rPr>
          <w:rFonts w:ascii="Microsoft Sans Serif"/>
          <w:sz w:val="31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3784091</wp:posOffset>
            </wp:positionH>
            <wp:positionV relativeFrom="paragraph">
              <wp:posOffset>974471</wp:posOffset>
            </wp:positionV>
            <wp:extent cx="1214296" cy="317373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9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5463540</wp:posOffset>
            </wp:positionH>
            <wp:positionV relativeFrom="paragraph">
              <wp:posOffset>1090295</wp:posOffset>
            </wp:positionV>
            <wp:extent cx="479475" cy="2011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75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361" w:rsidRPr="00920361">
        <w:pict>
          <v:line id="_x0000_s1026" style="position:absolute;left:0;text-align:left;z-index:-15801344;mso-position-horizontal-relative:page;mso-position-vertical-relative:text" from="299pt,40.55pt" to="471.5pt,40.55pt" strokeweight=".72pt">
            <w10:wrap anchorx="page"/>
          </v:line>
        </w:pict>
      </w:r>
      <w:proofErr w:type="spellStart"/>
      <w:r>
        <w:rPr>
          <w:rFonts w:ascii="Microsoft Sans Serif"/>
          <w:color w:val="0DB3DF"/>
          <w:w w:val="85"/>
          <w:sz w:val="31"/>
        </w:rPr>
        <w:t>Togethef</w:t>
      </w:r>
      <w:proofErr w:type="spellEnd"/>
      <w:r>
        <w:rPr>
          <w:rFonts w:ascii="Microsoft Sans Serif"/>
          <w:color w:val="0DB3DF"/>
          <w:spacing w:val="60"/>
          <w:w w:val="85"/>
          <w:sz w:val="31"/>
        </w:rPr>
        <w:t xml:space="preserve"> </w:t>
      </w:r>
      <w:proofErr w:type="spellStart"/>
      <w:r>
        <w:rPr>
          <w:rFonts w:ascii="Microsoft Sans Serif"/>
          <w:color w:val="16ACDD"/>
          <w:w w:val="85"/>
          <w:sz w:val="31"/>
        </w:rPr>
        <w:t>for</w:t>
      </w:r>
      <w:proofErr w:type="spellEnd"/>
      <w:r>
        <w:rPr>
          <w:rFonts w:ascii="Microsoft Sans Serif"/>
          <w:color w:val="16ACDD"/>
          <w:w w:val="85"/>
          <w:sz w:val="31"/>
        </w:rPr>
        <w:t xml:space="preserve"> </w:t>
      </w:r>
      <w:r>
        <w:rPr>
          <w:rFonts w:ascii="Microsoft Sans Serif"/>
          <w:color w:val="17B0E1"/>
          <w:w w:val="85"/>
          <w:sz w:val="31"/>
        </w:rPr>
        <w:t>a</w:t>
      </w:r>
      <w:r>
        <w:rPr>
          <w:rFonts w:ascii="Microsoft Sans Serif"/>
          <w:color w:val="17B0E1"/>
          <w:spacing w:val="8"/>
          <w:w w:val="85"/>
          <w:sz w:val="31"/>
        </w:rPr>
        <w:t xml:space="preserve"> </w:t>
      </w:r>
      <w:proofErr w:type="spellStart"/>
      <w:r>
        <w:rPr>
          <w:rFonts w:ascii="Microsoft Sans Serif"/>
          <w:color w:val="00AACF"/>
          <w:w w:val="85"/>
          <w:sz w:val="31"/>
        </w:rPr>
        <w:t>better</w:t>
      </w:r>
      <w:proofErr w:type="spellEnd"/>
      <w:r>
        <w:rPr>
          <w:rFonts w:ascii="Microsoft Sans Serif"/>
          <w:color w:val="00AACF"/>
          <w:spacing w:val="25"/>
          <w:w w:val="85"/>
          <w:sz w:val="31"/>
        </w:rPr>
        <w:t xml:space="preserve"> </w:t>
      </w:r>
      <w:r>
        <w:rPr>
          <w:rFonts w:ascii="Microsoft Sans Serif"/>
          <w:color w:val="00B0EC"/>
          <w:w w:val="85"/>
          <w:sz w:val="31"/>
        </w:rPr>
        <w:t>internet</w:t>
      </w:r>
      <w:r>
        <w:rPr>
          <w:rFonts w:ascii="Microsoft Sans Serif"/>
          <w:color w:val="00B0EC"/>
          <w:spacing w:val="-67"/>
          <w:w w:val="85"/>
          <w:sz w:val="31"/>
        </w:rPr>
        <w:t xml:space="preserve"> </w:t>
      </w:r>
      <w:hyperlink r:id="rId13">
        <w:r>
          <w:rPr>
            <w:rFonts w:ascii="Microsoft Sans Serif"/>
            <w:color w:val="F89116"/>
            <w:w w:val="95"/>
            <w:sz w:val="31"/>
          </w:rPr>
          <w:t>www.saferinternetday.ofg</w:t>
        </w:r>
      </w:hyperlink>
    </w:p>
    <w:sectPr w:rsidR="00920361" w:rsidSect="00920361">
      <w:type w:val="continuous"/>
      <w:pgSz w:w="11920" w:h="16850"/>
      <w:pgMar w:top="1320" w:right="12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0361"/>
    <w:rsid w:val="000F6D8A"/>
    <w:rsid w:val="003B66B4"/>
    <w:rsid w:val="0092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36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20361"/>
    <w:pPr>
      <w:ind w:left="116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20361"/>
    <w:pPr>
      <w:spacing w:before="72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20361"/>
  </w:style>
  <w:style w:type="paragraph" w:customStyle="1" w:styleId="TableParagraph">
    <w:name w:val="Table Paragraph"/>
    <w:basedOn w:val="Normal"/>
    <w:uiPriority w:val="1"/>
    <w:qFormat/>
    <w:rsid w:val="009203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aferinternetday.of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</dc:creator>
  <cp:lastModifiedBy>A &amp; A</cp:lastModifiedBy>
  <cp:revision>2</cp:revision>
  <dcterms:created xsi:type="dcterms:W3CDTF">2023-01-26T10:43:00Z</dcterms:created>
  <dcterms:modified xsi:type="dcterms:W3CDTF">2023-01-26T10:49:00Z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2023-01-26T00:00:00Z</vt:filetime>
  </property>
</Properties>
</file>